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66BD" w14:textId="649AFB7B" w:rsidR="00500C1F" w:rsidRDefault="00F36A3F">
      <w:pPr>
        <w:keepNext/>
        <w:spacing w:after="48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TOTORAS, </w:t>
      </w:r>
      <w:r w:rsidR="001E082D">
        <w:rPr>
          <w:rFonts w:ascii="Times New Roman" w:eastAsia="Times New Roman" w:hAnsi="Times New Roman" w:cs="Times New Roman"/>
          <w:sz w:val="24"/>
        </w:rPr>
        <w:t>16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sz w:val="24"/>
        </w:rPr>
        <w:t>Agosto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 2023.-</w:t>
      </w:r>
    </w:p>
    <w:p w14:paraId="043F4A17" w14:textId="77777777" w:rsidR="00500C1F" w:rsidRDefault="00500C1F">
      <w:pPr>
        <w:keepNext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B09F747" w14:textId="77777777" w:rsidR="00500C1F" w:rsidRDefault="00500C1F">
      <w:pPr>
        <w:keepNext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86004A2" w14:textId="675BB13B" w:rsidR="00500C1F" w:rsidRDefault="009146A6">
      <w:pPr>
        <w:keepNext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Hlk141862604"/>
      <w:r>
        <w:rPr>
          <w:rFonts w:ascii="Times New Roman" w:eastAsia="Times New Roman" w:hAnsi="Times New Roman" w:cs="Times New Roman"/>
          <w:color w:val="000000"/>
          <w:sz w:val="24"/>
        </w:rPr>
        <w:t>INTENDENTE MUNICIPAL</w:t>
      </w:r>
    </w:p>
    <w:p w14:paraId="369E8A47" w14:textId="7B0E61E4" w:rsidR="00500C1F" w:rsidRDefault="009146A6">
      <w:pPr>
        <w:keepNext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C.P.N. MARÍA GUADALUPE LANATTI</w:t>
      </w:r>
    </w:p>
    <w:p w14:paraId="7B2B8DF2" w14:textId="032B7D59" w:rsidR="00500C1F" w:rsidRDefault="009146A6">
      <w:pPr>
        <w:keepNext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S/D</w:t>
      </w:r>
      <w:r w:rsidR="003B1B23">
        <w:rPr>
          <w:rFonts w:ascii="Times New Roman" w:eastAsia="Times New Roman" w:hAnsi="Times New Roman" w:cs="Times New Roman"/>
          <w:color w:val="000000"/>
          <w:sz w:val="24"/>
          <w:u w:val="single"/>
        </w:rPr>
        <w:t>.-</w:t>
      </w:r>
    </w:p>
    <w:bookmarkEnd w:id="0"/>
    <w:p w14:paraId="50F17A0B" w14:textId="77777777" w:rsidR="00500C1F" w:rsidRDefault="00500C1F">
      <w:pPr>
        <w:keepNext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5AE3DF05" w14:textId="77777777" w:rsidR="00500C1F" w:rsidRDefault="00F36A3F">
      <w:pPr>
        <w:keepNext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 mi mayor consideración:</w:t>
      </w:r>
    </w:p>
    <w:p w14:paraId="72EFB9A6" w14:textId="28F406F9" w:rsidR="00500C1F" w:rsidRDefault="00F36A3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Comunícole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que el día </w:t>
      </w:r>
      <w:r w:rsidR="001C2D1A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1E082D">
        <w:rPr>
          <w:rFonts w:ascii="Times New Roman" w:eastAsia="Times New Roman" w:hAnsi="Times New Roman" w:cs="Times New Roman"/>
          <w:color w:val="000000"/>
          <w:sz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Agosto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de 2023, se llevará a cabo la Sesión Ordinaria N°1.25</w:t>
      </w:r>
      <w:r w:rsidR="001E082D">
        <w:rPr>
          <w:rFonts w:ascii="Times New Roman" w:eastAsia="Times New Roman" w:hAnsi="Times New Roman" w:cs="Times New Roman"/>
          <w:color w:val="000000"/>
          <w:sz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 este Concejo Municipal, en la Sala de Sesiones del Concejo Municipal de la Ciudad de Totoras, a las 9:00 horas, para tratar el siguiente:</w:t>
      </w:r>
    </w:p>
    <w:p w14:paraId="71B218A7" w14:textId="77777777" w:rsidR="00500C1F" w:rsidRDefault="00F36A3F" w:rsidP="00513EE8">
      <w:pPr>
        <w:spacing w:before="240" w:after="36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ORDEN DEL DIA</w:t>
      </w:r>
    </w:p>
    <w:p w14:paraId="5868A88A" w14:textId="3324EBE0" w:rsidR="00500C1F" w:rsidRDefault="00F36A3F" w:rsidP="008C3FB0">
      <w:pPr>
        <w:spacing w:before="120" w:after="240" w:line="276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1º)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ACTA ANTERIOR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Protocolización Acta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137</w:t>
      </w:r>
      <w:r w:rsidR="001E082D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>.-</w:t>
      </w:r>
    </w:p>
    <w:p w14:paraId="4216A94C" w14:textId="0E5DBF77" w:rsidR="00500C1F" w:rsidRDefault="00F36A3F" w:rsidP="008C3FB0">
      <w:pPr>
        <w:tabs>
          <w:tab w:val="left" w:pos="283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2°)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MENSAJES DEL D.E: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a) </w:t>
      </w:r>
      <w:r w:rsidR="00C53547">
        <w:rPr>
          <w:rFonts w:ascii="Times New Roman" w:eastAsia="Times New Roman" w:hAnsi="Times New Roman" w:cs="Times New Roman"/>
          <w:color w:val="000000"/>
          <w:sz w:val="24"/>
        </w:rPr>
        <w:t xml:space="preserve">Informe remitido por el Secretario de Obras Públicas y Planeamiento de la Municipalidad de Totoras Arq. Ciro </w:t>
      </w:r>
      <w:proofErr w:type="spellStart"/>
      <w:r w:rsidR="00C53547">
        <w:rPr>
          <w:rFonts w:ascii="Times New Roman" w:eastAsia="Times New Roman" w:hAnsi="Times New Roman" w:cs="Times New Roman"/>
          <w:color w:val="000000"/>
          <w:sz w:val="24"/>
        </w:rPr>
        <w:t>Radice</w:t>
      </w:r>
      <w:proofErr w:type="spellEnd"/>
      <w:r w:rsidR="00C53547">
        <w:rPr>
          <w:rFonts w:ascii="Times New Roman" w:eastAsia="Times New Roman" w:hAnsi="Times New Roman" w:cs="Times New Roman"/>
          <w:color w:val="000000"/>
          <w:sz w:val="24"/>
        </w:rPr>
        <w:t xml:space="preserve">; referente a Proyecto de Ordenanza iniciado por el D.E.M, a través del cual se solicita la aprobación de cambio de uso de suelo de dos fracciones de terrenos ubicadas en esta </w:t>
      </w:r>
      <w:proofErr w:type="gramStart"/>
      <w:r w:rsidR="00C53547">
        <w:rPr>
          <w:rFonts w:ascii="Times New Roman" w:eastAsia="Times New Roman" w:hAnsi="Times New Roman" w:cs="Times New Roman"/>
          <w:color w:val="000000"/>
          <w:sz w:val="24"/>
        </w:rPr>
        <w:t>localidad.-</w:t>
      </w:r>
      <w:proofErr w:type="gramEnd"/>
      <w:r w:rsidR="00C535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CAC4293" w14:textId="364EAEF0" w:rsidR="00500C1F" w:rsidRDefault="00F36A3F" w:rsidP="008C3FB0">
      <w:pPr>
        <w:tabs>
          <w:tab w:val="left" w:pos="2835"/>
          <w:tab w:val="left" w:pos="3828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3°)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ASUNTOS PARTICULARES: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a) </w:t>
      </w:r>
      <w:r w:rsidR="00737945">
        <w:rPr>
          <w:rFonts w:ascii="Times New Roman" w:eastAsia="Times New Roman" w:hAnsi="Times New Roman" w:cs="Times New Roman"/>
          <w:color w:val="000000"/>
          <w:sz w:val="24"/>
        </w:rPr>
        <w:t xml:space="preserve">Nota remitida por Iglesia Cristiana Evangélica “Jesucristo Salvador” de Totoras, solicitando colaboración para la realización de los festejos por el día del Niño que dicha Institución llevará a cabo el día 19 del corriente.   </w:t>
      </w:r>
    </w:p>
    <w:p w14:paraId="4B0E7BAA" w14:textId="44D1B46E" w:rsidR="00D439E3" w:rsidRDefault="00D439E3" w:rsidP="008C3FB0">
      <w:pPr>
        <w:tabs>
          <w:tab w:val="left" w:pos="3686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b) </w:t>
      </w:r>
      <w:r w:rsidR="00144059">
        <w:rPr>
          <w:rFonts w:ascii="Times New Roman" w:eastAsia="Times New Roman" w:hAnsi="Times New Roman" w:cs="Times New Roman"/>
          <w:color w:val="000000"/>
          <w:sz w:val="24"/>
        </w:rPr>
        <w:t xml:space="preserve">Nota remitida por la Parroquia “Santa Teresa de Jesús” de Totoras, invitando a este Cuerpo de </w:t>
      </w:r>
      <w:proofErr w:type="gramStart"/>
      <w:r w:rsidR="00144059">
        <w:rPr>
          <w:rFonts w:ascii="Times New Roman" w:eastAsia="Times New Roman" w:hAnsi="Times New Roman" w:cs="Times New Roman"/>
          <w:color w:val="000000"/>
          <w:sz w:val="24"/>
        </w:rPr>
        <w:t>Concejales</w:t>
      </w:r>
      <w:proofErr w:type="gramEnd"/>
      <w:r w:rsidR="00144059">
        <w:rPr>
          <w:rFonts w:ascii="Times New Roman" w:eastAsia="Times New Roman" w:hAnsi="Times New Roman" w:cs="Times New Roman"/>
          <w:color w:val="000000"/>
          <w:sz w:val="24"/>
        </w:rPr>
        <w:t xml:space="preserve"> a compartir un encuentro en el Salón Parroquial con motivo de recibir al nuevo sacerdote puesto en funciones por el Arzobispo de Rosario el próximo sábado 19 del corriente mes, a las 19 </w:t>
      </w:r>
      <w:proofErr w:type="spellStart"/>
      <w:r w:rsidR="00144059">
        <w:rPr>
          <w:rFonts w:ascii="Times New Roman" w:eastAsia="Times New Roman" w:hAnsi="Times New Roman" w:cs="Times New Roman"/>
          <w:color w:val="000000"/>
          <w:sz w:val="24"/>
        </w:rPr>
        <w:t>hs</w:t>
      </w:r>
      <w:proofErr w:type="spellEnd"/>
      <w:r w:rsidR="00144059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87FA22C" w14:textId="2AFDBA44" w:rsidR="00144059" w:rsidRDefault="00144059" w:rsidP="008C3FB0">
      <w:pPr>
        <w:tabs>
          <w:tab w:val="left" w:pos="3686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c) </w:t>
      </w:r>
      <w:r w:rsidR="00D67A77">
        <w:rPr>
          <w:rFonts w:ascii="Times New Roman" w:eastAsia="Times New Roman" w:hAnsi="Times New Roman" w:cs="Times New Roman"/>
          <w:color w:val="000000"/>
          <w:sz w:val="24"/>
        </w:rPr>
        <w:t xml:space="preserve">Nota remitida por la Dirección Nacional de Vialidad, en respuesta a la Res. </w:t>
      </w:r>
      <w:proofErr w:type="spellStart"/>
      <w:r w:rsidR="00D67A77">
        <w:rPr>
          <w:rFonts w:ascii="Times New Roman" w:eastAsia="Times New Roman" w:hAnsi="Times New Roman" w:cs="Times New Roman"/>
          <w:color w:val="000000"/>
          <w:sz w:val="24"/>
        </w:rPr>
        <w:t>Nº</w:t>
      </w:r>
      <w:proofErr w:type="spellEnd"/>
      <w:r w:rsidR="00D67A77">
        <w:rPr>
          <w:rFonts w:ascii="Times New Roman" w:eastAsia="Times New Roman" w:hAnsi="Times New Roman" w:cs="Times New Roman"/>
          <w:color w:val="000000"/>
          <w:sz w:val="24"/>
        </w:rPr>
        <w:t xml:space="preserve"> 1292/23, formulada por este Concejo, a través de la cual se solicita a dicho Organismo la reparación de dársenas sobre RN 34 en los ingresos a la ciudad de Totoras.</w:t>
      </w:r>
    </w:p>
    <w:p w14:paraId="45A0E200" w14:textId="2B64EF0F" w:rsidR="00A22381" w:rsidRDefault="00A22381" w:rsidP="008C3FB0">
      <w:pPr>
        <w:tabs>
          <w:tab w:val="left" w:pos="3686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d) Nota remitida por el Centro de Desarrollo Económico de Totoras, solicitando exención en el Derecho de Edificación para la Obra </w:t>
      </w:r>
      <w:r w:rsidR="00814FE2">
        <w:rPr>
          <w:rFonts w:ascii="Times New Roman" w:eastAsia="Times New Roman" w:hAnsi="Times New Roman" w:cs="Times New Roman"/>
          <w:color w:val="000000"/>
          <w:sz w:val="24"/>
        </w:rPr>
        <w:t xml:space="preserve">proyectada en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el </w:t>
      </w:r>
      <w:r w:rsidR="00814FE2">
        <w:rPr>
          <w:rFonts w:ascii="Times New Roman" w:eastAsia="Times New Roman" w:hAnsi="Times New Roman" w:cs="Times New Roman"/>
          <w:color w:val="000000"/>
          <w:sz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redio de calle General López al 1500 de esta ciudad. </w:t>
      </w:r>
    </w:p>
    <w:p w14:paraId="533BD085" w14:textId="12285DA9" w:rsidR="00111FAF" w:rsidRDefault="001C2D1A" w:rsidP="008C3FB0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4º)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PROYECTOS DE CONCEJALES</w:t>
      </w:r>
      <w:r w:rsidR="00BC14DB" w:rsidRPr="00513EE8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="00513EE8" w:rsidRPr="00513EE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a)</w:t>
      </w:r>
      <w:r w:rsidR="00513EE8" w:rsidRPr="00DB5E9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111FAF">
        <w:rPr>
          <w:rFonts w:ascii="Times New Roman" w:eastAsia="Calibri" w:hAnsi="Times New Roman" w:cs="Times New Roman"/>
          <w:sz w:val="24"/>
          <w:szCs w:val="24"/>
        </w:rPr>
        <w:t xml:space="preserve">Proyecto de </w:t>
      </w:r>
      <w:r w:rsidR="00737945">
        <w:rPr>
          <w:rFonts w:ascii="Times New Roman" w:eastAsia="Calibri" w:hAnsi="Times New Roman" w:cs="Times New Roman"/>
          <w:sz w:val="24"/>
          <w:szCs w:val="24"/>
        </w:rPr>
        <w:t>Resolución</w:t>
      </w:r>
      <w:r w:rsidR="00111FAF">
        <w:rPr>
          <w:rFonts w:ascii="Times New Roman" w:eastAsia="Calibri" w:hAnsi="Times New Roman" w:cs="Times New Roman"/>
          <w:sz w:val="24"/>
          <w:szCs w:val="24"/>
        </w:rPr>
        <w:t>, iniciado por Concejal Titular del Bloque</w:t>
      </w:r>
      <w:r w:rsidR="00111FAF" w:rsidRPr="00777C3C">
        <w:rPr>
          <w:rFonts w:ascii="Times New Roman" w:eastAsia="Calibri" w:hAnsi="Times New Roman" w:cs="Times New Roman"/>
          <w:sz w:val="24"/>
          <w:szCs w:val="24"/>
        </w:rPr>
        <w:t xml:space="preserve"> Cambiemos “Vamos Juntos” (U.C.R.)</w:t>
      </w:r>
      <w:r w:rsidR="00111FAF">
        <w:rPr>
          <w:rFonts w:ascii="Times New Roman" w:eastAsia="Calibri" w:hAnsi="Times New Roman" w:cs="Times New Roman"/>
          <w:sz w:val="24"/>
          <w:szCs w:val="24"/>
        </w:rPr>
        <w:t xml:space="preserve">, Sr. Juan Ramón Giles, </w:t>
      </w:r>
      <w:r w:rsidR="00DB5E9E">
        <w:rPr>
          <w:rFonts w:ascii="Times New Roman" w:eastAsia="Calibri" w:hAnsi="Times New Roman" w:cs="Times New Roman"/>
          <w:sz w:val="24"/>
          <w:szCs w:val="24"/>
        </w:rPr>
        <w:t xml:space="preserve">disponiendo </w:t>
      </w:r>
      <w:r w:rsidR="00DB5E9E" w:rsidRPr="00DB5E9E">
        <w:rPr>
          <w:rFonts w:ascii="Times New Roman" w:eastAsia="Calibri" w:hAnsi="Times New Roman" w:cs="Times New Roman"/>
          <w:sz w:val="24"/>
          <w:szCs w:val="24"/>
        </w:rPr>
        <w:t>invitar al propietario del inmueble en el que funcionara el Ex Frigorífico “</w:t>
      </w:r>
      <w:proofErr w:type="spellStart"/>
      <w:r w:rsidR="00DB5E9E" w:rsidRPr="00DB5E9E">
        <w:rPr>
          <w:rFonts w:ascii="Times New Roman" w:eastAsia="Calibri" w:hAnsi="Times New Roman" w:cs="Times New Roman"/>
          <w:sz w:val="24"/>
          <w:szCs w:val="24"/>
        </w:rPr>
        <w:t>Frideco</w:t>
      </w:r>
      <w:proofErr w:type="spellEnd"/>
      <w:r w:rsidR="00DB5E9E" w:rsidRPr="00DB5E9E">
        <w:rPr>
          <w:rFonts w:ascii="Times New Roman" w:eastAsia="Calibri" w:hAnsi="Times New Roman" w:cs="Times New Roman"/>
          <w:sz w:val="24"/>
          <w:szCs w:val="24"/>
        </w:rPr>
        <w:t xml:space="preserve">” Sr. Omar </w:t>
      </w:r>
      <w:proofErr w:type="spellStart"/>
      <w:r w:rsidR="00DB5E9E" w:rsidRPr="00DB5E9E">
        <w:rPr>
          <w:rFonts w:ascii="Times New Roman" w:eastAsia="Calibri" w:hAnsi="Times New Roman" w:cs="Times New Roman"/>
          <w:sz w:val="24"/>
          <w:szCs w:val="24"/>
        </w:rPr>
        <w:t>Depetris</w:t>
      </w:r>
      <w:proofErr w:type="spellEnd"/>
      <w:r w:rsidR="00DB5E9E" w:rsidRPr="00DB5E9E">
        <w:rPr>
          <w:rFonts w:ascii="Times New Roman" w:eastAsia="Calibri" w:hAnsi="Times New Roman" w:cs="Times New Roman"/>
          <w:sz w:val="24"/>
          <w:szCs w:val="24"/>
        </w:rPr>
        <w:t xml:space="preserve">; a mantener una reunión con los miembros de este Concejo Municipal, con el objeto de conversar y recabar información sobre la posibilidad de retomar la actividad industrial en dichas </w:t>
      </w:r>
      <w:proofErr w:type="gramStart"/>
      <w:r w:rsidR="00DB5E9E" w:rsidRPr="00DB5E9E">
        <w:rPr>
          <w:rFonts w:ascii="Times New Roman" w:eastAsia="Calibri" w:hAnsi="Times New Roman" w:cs="Times New Roman"/>
          <w:sz w:val="24"/>
          <w:szCs w:val="24"/>
        </w:rPr>
        <w:t>instalaciones.</w:t>
      </w:r>
      <w:r w:rsidR="00DB5E9E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</w:p>
    <w:p w14:paraId="22898D27" w14:textId="0029FB53" w:rsidR="00513EE8" w:rsidRDefault="00513EE8" w:rsidP="009146A6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3EE8">
        <w:rPr>
          <w:rFonts w:ascii="Times New Roman" w:hAnsi="Times New Roman" w:cs="Times New Roman"/>
          <w:sz w:val="24"/>
          <w:szCs w:val="24"/>
        </w:rPr>
        <w:t xml:space="preserve">b) Proyecto de </w:t>
      </w:r>
      <w:r w:rsidR="00D11257">
        <w:rPr>
          <w:rFonts w:ascii="Times New Roman" w:hAnsi="Times New Roman" w:cs="Times New Roman"/>
          <w:color w:val="000000"/>
          <w:sz w:val="24"/>
          <w:szCs w:val="24"/>
        </w:rPr>
        <w:t>Minuta de Comunicación</w:t>
      </w:r>
      <w:r w:rsidRPr="00513EE8">
        <w:rPr>
          <w:rFonts w:ascii="Times New Roman" w:hAnsi="Times New Roman" w:cs="Times New Roman"/>
          <w:color w:val="000000"/>
          <w:sz w:val="24"/>
          <w:szCs w:val="24"/>
        </w:rPr>
        <w:t xml:space="preserve">, iniciado por </w:t>
      </w:r>
      <w:proofErr w:type="gramStart"/>
      <w:r w:rsidRPr="00513EE8">
        <w:rPr>
          <w:rFonts w:ascii="Times New Roman" w:hAnsi="Times New Roman" w:cs="Times New Roman"/>
          <w:color w:val="000000"/>
          <w:sz w:val="24"/>
          <w:szCs w:val="24"/>
        </w:rPr>
        <w:t>Concejal</w:t>
      </w:r>
      <w:proofErr w:type="gramEnd"/>
      <w:r w:rsidRPr="00513EE8">
        <w:rPr>
          <w:rFonts w:ascii="Times New Roman" w:hAnsi="Times New Roman" w:cs="Times New Roman"/>
          <w:color w:val="000000"/>
          <w:sz w:val="24"/>
          <w:szCs w:val="24"/>
        </w:rPr>
        <w:t xml:space="preserve"> Titular del Bloque Cambiemos “Vamos Juntos” (U.C.R.), Sr. Juan Ramón Giles, </w:t>
      </w:r>
      <w:r w:rsidR="00D11257">
        <w:rPr>
          <w:rFonts w:ascii="Times New Roman" w:hAnsi="Times New Roman" w:cs="Times New Roman"/>
          <w:color w:val="000000"/>
          <w:sz w:val="24"/>
          <w:szCs w:val="24"/>
        </w:rPr>
        <w:t xml:space="preserve">solicitando </w:t>
      </w:r>
      <w:r w:rsidR="00D11257" w:rsidRPr="00D11257">
        <w:rPr>
          <w:rFonts w:ascii="Times New Roman" w:hAnsi="Times New Roman" w:cs="Times New Roman"/>
          <w:color w:val="000000"/>
          <w:sz w:val="24"/>
          <w:szCs w:val="24"/>
        </w:rPr>
        <w:t xml:space="preserve">al Departamento Ejecutivo Municipal informe a este Cuerpo cuáles son las acciones y procedimientos que se están llevando a cabo para la implementación de la vigente Ordenanza </w:t>
      </w:r>
      <w:proofErr w:type="spellStart"/>
      <w:r w:rsidR="00D11257" w:rsidRPr="00D11257">
        <w:rPr>
          <w:rFonts w:ascii="Times New Roman" w:hAnsi="Times New Roman" w:cs="Times New Roman"/>
          <w:color w:val="000000"/>
          <w:sz w:val="24"/>
          <w:szCs w:val="24"/>
        </w:rPr>
        <w:t>Nº</w:t>
      </w:r>
      <w:proofErr w:type="spellEnd"/>
      <w:r w:rsidR="00D11257" w:rsidRPr="00D11257">
        <w:rPr>
          <w:rFonts w:ascii="Times New Roman" w:hAnsi="Times New Roman" w:cs="Times New Roman"/>
          <w:color w:val="000000"/>
          <w:sz w:val="24"/>
          <w:szCs w:val="24"/>
        </w:rPr>
        <w:t xml:space="preserve"> 1219/16.-</w:t>
      </w:r>
    </w:p>
    <w:p w14:paraId="72E9CBFF" w14:textId="72A47D6D" w:rsidR="006C2CF2" w:rsidRPr="006C2CF2" w:rsidRDefault="00513EE8" w:rsidP="009146A6">
      <w:pPr>
        <w:tabs>
          <w:tab w:val="left" w:pos="411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bookmarkStart w:id="1" w:name="_Hlk141859163"/>
      <w:r w:rsidR="005A26E1"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5A26E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439E3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A26E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146A6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5A26E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C2CF2" w:rsidRPr="006C2CF2">
        <w:rPr>
          <w:rFonts w:ascii="Times New Roman" w:eastAsia="Times New Roman" w:hAnsi="Times New Roman" w:cs="Times New Roman"/>
          <w:color w:val="000000"/>
          <w:sz w:val="24"/>
        </w:rPr>
        <w:t xml:space="preserve">TOTORAS, </w:t>
      </w:r>
      <w:r w:rsidR="008C3FB0">
        <w:rPr>
          <w:rFonts w:ascii="Times New Roman" w:eastAsia="Times New Roman" w:hAnsi="Times New Roman" w:cs="Times New Roman"/>
          <w:color w:val="000000"/>
          <w:sz w:val="24"/>
        </w:rPr>
        <w:t>15</w:t>
      </w:r>
      <w:r w:rsidR="006C2CF2" w:rsidRPr="006C2CF2">
        <w:rPr>
          <w:rFonts w:ascii="Times New Roman" w:eastAsia="Times New Roman" w:hAnsi="Times New Roman" w:cs="Times New Roman"/>
          <w:color w:val="000000"/>
          <w:sz w:val="24"/>
        </w:rPr>
        <w:t xml:space="preserve"> de </w:t>
      </w:r>
      <w:proofErr w:type="gramStart"/>
      <w:r w:rsidR="006C2CF2" w:rsidRPr="006C2CF2">
        <w:rPr>
          <w:rFonts w:ascii="Times New Roman" w:eastAsia="Times New Roman" w:hAnsi="Times New Roman" w:cs="Times New Roman"/>
          <w:color w:val="000000"/>
          <w:sz w:val="24"/>
        </w:rPr>
        <w:t>Agosto</w:t>
      </w:r>
      <w:proofErr w:type="gramEnd"/>
      <w:r w:rsidR="006C2CF2" w:rsidRPr="006C2CF2">
        <w:rPr>
          <w:rFonts w:ascii="Times New Roman" w:eastAsia="Times New Roman" w:hAnsi="Times New Roman" w:cs="Times New Roman"/>
          <w:color w:val="000000"/>
          <w:sz w:val="24"/>
        </w:rPr>
        <w:t xml:space="preserve"> de 2023.-</w:t>
      </w:r>
    </w:p>
    <w:p w14:paraId="0E43E715" w14:textId="77777777" w:rsidR="006C2CF2" w:rsidRPr="006C2CF2" w:rsidRDefault="006C2CF2" w:rsidP="006C2CF2">
      <w:pPr>
        <w:tabs>
          <w:tab w:val="left" w:pos="368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E04C467" w14:textId="77777777" w:rsidR="006C2CF2" w:rsidRPr="006C2CF2" w:rsidRDefault="006C2CF2" w:rsidP="006C2CF2">
      <w:pPr>
        <w:tabs>
          <w:tab w:val="left" w:pos="368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D554391" w14:textId="5888D849" w:rsidR="0058503D" w:rsidRPr="0058503D" w:rsidRDefault="009146A6" w:rsidP="0058503D">
      <w:pPr>
        <w:tabs>
          <w:tab w:val="left" w:pos="368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INTENDENTE MUNICIPAL </w:t>
      </w:r>
    </w:p>
    <w:p w14:paraId="0B0DE573" w14:textId="53D59AAF" w:rsidR="0058503D" w:rsidRPr="0058503D" w:rsidRDefault="009146A6" w:rsidP="0058503D">
      <w:pPr>
        <w:tabs>
          <w:tab w:val="left" w:pos="368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C.P.N. MARÍA GUADALUPE LANATTI</w:t>
      </w:r>
    </w:p>
    <w:p w14:paraId="2F28231A" w14:textId="1B014B08" w:rsidR="0058503D" w:rsidRPr="0058503D" w:rsidRDefault="009146A6" w:rsidP="0058503D">
      <w:pPr>
        <w:tabs>
          <w:tab w:val="left" w:pos="368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S/D</w:t>
      </w:r>
      <w:r w:rsidR="003B1B23">
        <w:rPr>
          <w:rFonts w:ascii="Times New Roman" w:eastAsia="Times New Roman" w:hAnsi="Times New Roman" w:cs="Times New Roman"/>
          <w:color w:val="000000"/>
          <w:sz w:val="24"/>
          <w:u w:val="single"/>
        </w:rPr>
        <w:t>.</w:t>
      </w:r>
      <w:r w:rsidR="003B1B23" w:rsidRPr="009146A6">
        <w:rPr>
          <w:rFonts w:ascii="Times New Roman" w:eastAsia="Times New Roman" w:hAnsi="Times New Roman" w:cs="Times New Roman"/>
          <w:color w:val="000000"/>
          <w:sz w:val="24"/>
        </w:rPr>
        <w:t>-</w:t>
      </w:r>
    </w:p>
    <w:p w14:paraId="00858317" w14:textId="77777777" w:rsidR="006C2CF2" w:rsidRPr="006C2CF2" w:rsidRDefault="006C2CF2" w:rsidP="006C2CF2">
      <w:pPr>
        <w:tabs>
          <w:tab w:val="left" w:pos="368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D02CB85" w14:textId="77777777" w:rsidR="006C2CF2" w:rsidRPr="006C2CF2" w:rsidRDefault="006C2CF2" w:rsidP="006C2CF2">
      <w:pPr>
        <w:tabs>
          <w:tab w:val="left" w:pos="3686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C2CF2">
        <w:rPr>
          <w:rFonts w:ascii="Times New Roman" w:eastAsia="Times New Roman" w:hAnsi="Times New Roman" w:cs="Times New Roman"/>
          <w:color w:val="000000"/>
          <w:sz w:val="24"/>
        </w:rPr>
        <w:t>De mi mayor consideración:</w:t>
      </w:r>
    </w:p>
    <w:p w14:paraId="0F466FB5" w14:textId="2CC9FD6B" w:rsidR="006C2CF2" w:rsidRPr="006C2CF2" w:rsidRDefault="006C2CF2" w:rsidP="005E7107">
      <w:pPr>
        <w:tabs>
          <w:tab w:val="left" w:pos="3686"/>
        </w:tabs>
        <w:spacing w:before="12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C2CF2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</w:t>
      </w:r>
      <w:proofErr w:type="spellStart"/>
      <w:r w:rsidRPr="006C2CF2">
        <w:rPr>
          <w:rFonts w:ascii="Times New Roman" w:eastAsia="Times New Roman" w:hAnsi="Times New Roman" w:cs="Times New Roman"/>
          <w:color w:val="000000"/>
          <w:sz w:val="24"/>
        </w:rPr>
        <w:t>Comunícole</w:t>
      </w:r>
      <w:proofErr w:type="spellEnd"/>
      <w:r w:rsidRPr="006C2CF2">
        <w:rPr>
          <w:rFonts w:ascii="Times New Roman" w:eastAsia="Times New Roman" w:hAnsi="Times New Roman" w:cs="Times New Roman"/>
          <w:color w:val="000000"/>
          <w:sz w:val="24"/>
        </w:rPr>
        <w:t xml:space="preserve"> que el día </w:t>
      </w:r>
      <w:r w:rsidR="008D671B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8C3FB0">
        <w:rPr>
          <w:rFonts w:ascii="Times New Roman" w:eastAsia="Times New Roman" w:hAnsi="Times New Roman" w:cs="Times New Roman"/>
          <w:color w:val="000000"/>
          <w:sz w:val="24"/>
        </w:rPr>
        <w:t>7</w:t>
      </w:r>
      <w:r w:rsidRPr="006C2CF2">
        <w:rPr>
          <w:rFonts w:ascii="Times New Roman" w:eastAsia="Times New Roman" w:hAnsi="Times New Roman" w:cs="Times New Roman"/>
          <w:color w:val="000000"/>
          <w:sz w:val="24"/>
        </w:rPr>
        <w:t xml:space="preserve"> de </w:t>
      </w:r>
      <w:proofErr w:type="gramStart"/>
      <w:r w:rsidRPr="006C2CF2">
        <w:rPr>
          <w:rFonts w:ascii="Times New Roman" w:eastAsia="Times New Roman" w:hAnsi="Times New Roman" w:cs="Times New Roman"/>
          <w:color w:val="000000"/>
          <w:sz w:val="24"/>
        </w:rPr>
        <w:t>Agosto</w:t>
      </w:r>
      <w:proofErr w:type="gramEnd"/>
      <w:r w:rsidRPr="006C2CF2">
        <w:rPr>
          <w:rFonts w:ascii="Times New Roman" w:eastAsia="Times New Roman" w:hAnsi="Times New Roman" w:cs="Times New Roman"/>
          <w:color w:val="000000"/>
          <w:sz w:val="24"/>
        </w:rPr>
        <w:t xml:space="preserve"> de 2023, se llevará a cabo la Sesión Ordinaria N°1.25</w:t>
      </w:r>
      <w:r w:rsidR="008C3FB0">
        <w:rPr>
          <w:rFonts w:ascii="Times New Roman" w:eastAsia="Times New Roman" w:hAnsi="Times New Roman" w:cs="Times New Roman"/>
          <w:color w:val="000000"/>
          <w:sz w:val="24"/>
        </w:rPr>
        <w:t>9</w:t>
      </w:r>
      <w:r w:rsidRPr="006C2CF2">
        <w:rPr>
          <w:rFonts w:ascii="Times New Roman" w:eastAsia="Times New Roman" w:hAnsi="Times New Roman" w:cs="Times New Roman"/>
          <w:color w:val="000000"/>
          <w:sz w:val="24"/>
        </w:rPr>
        <w:t xml:space="preserve"> de este Concejo Municipal, en la Sala de Sesiones del Concejo Municipal de la Ciudad de Totoras, a las 9:00 horas, para tratar el siguiente:</w:t>
      </w:r>
    </w:p>
    <w:p w14:paraId="70D7EB58" w14:textId="1C382F30" w:rsidR="006C2CF2" w:rsidRDefault="006C2CF2" w:rsidP="005E7107">
      <w:pPr>
        <w:tabs>
          <w:tab w:val="left" w:pos="3686"/>
        </w:tabs>
        <w:spacing w:before="120" w:after="24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</w:pPr>
      <w:r w:rsidRPr="006C2CF2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</w:rPr>
        <w:t>ORDEN DEL DIA</w:t>
      </w:r>
    </w:p>
    <w:p w14:paraId="792B837D" w14:textId="2BAA1EA5" w:rsidR="00C762CF" w:rsidRDefault="00513EE8" w:rsidP="008C3FB0">
      <w:pPr>
        <w:tabs>
          <w:tab w:val="left" w:pos="4111"/>
        </w:tabs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8C3FB0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8C3FB0" w:rsidRPr="00513EE8">
        <w:rPr>
          <w:rFonts w:ascii="Times New Roman" w:hAnsi="Times New Roman" w:cs="Times New Roman"/>
          <w:bCs/>
          <w:sz w:val="24"/>
          <w:szCs w:val="24"/>
        </w:rPr>
        <w:t xml:space="preserve">Proyecto de </w:t>
      </w:r>
      <w:r w:rsidR="008C3FB0">
        <w:rPr>
          <w:rFonts w:ascii="Times New Roman" w:hAnsi="Times New Roman" w:cs="Times New Roman"/>
          <w:bCs/>
          <w:sz w:val="24"/>
          <w:szCs w:val="24"/>
        </w:rPr>
        <w:t xml:space="preserve">Decreto, </w:t>
      </w:r>
      <w:r w:rsidR="008C3FB0" w:rsidRPr="00513EE8">
        <w:rPr>
          <w:rFonts w:ascii="Times New Roman" w:hAnsi="Times New Roman" w:cs="Times New Roman"/>
          <w:bCs/>
          <w:sz w:val="24"/>
          <w:szCs w:val="24"/>
        </w:rPr>
        <w:t xml:space="preserve">iniciado por </w:t>
      </w:r>
      <w:proofErr w:type="gramStart"/>
      <w:r w:rsidR="008C3FB0" w:rsidRPr="00D439E3">
        <w:rPr>
          <w:rFonts w:ascii="Times New Roman" w:hAnsi="Times New Roman" w:cs="Times New Roman"/>
          <w:bCs/>
          <w:sz w:val="24"/>
          <w:szCs w:val="24"/>
        </w:rPr>
        <w:t>Concejal</w:t>
      </w:r>
      <w:proofErr w:type="gramEnd"/>
      <w:r w:rsidR="008C3FB0" w:rsidRPr="00D439E3">
        <w:rPr>
          <w:rFonts w:ascii="Times New Roman" w:hAnsi="Times New Roman" w:cs="Times New Roman"/>
          <w:bCs/>
          <w:sz w:val="24"/>
          <w:szCs w:val="24"/>
        </w:rPr>
        <w:t xml:space="preserve"> Titular del Bloque Evolución U.C.R.-P.D.P.-P.S. José Manuel PASCUAL</w:t>
      </w:r>
      <w:r w:rsidR="008C3FB0">
        <w:rPr>
          <w:rFonts w:ascii="Times New Roman" w:hAnsi="Times New Roman" w:cs="Times New Roman"/>
          <w:bCs/>
          <w:sz w:val="24"/>
          <w:szCs w:val="24"/>
        </w:rPr>
        <w:t>, encomendando</w:t>
      </w:r>
      <w:r w:rsidR="008C3FB0" w:rsidRPr="00D439E3">
        <w:rPr>
          <w:rFonts w:ascii="Times New Roman" w:hAnsi="Times New Roman" w:cs="Times New Roman"/>
          <w:bCs/>
          <w:sz w:val="24"/>
          <w:szCs w:val="24"/>
        </w:rPr>
        <w:t xml:space="preserve"> al Departamento Ejecutivo Municipal que, reconozca el día 22 de agosto la figura del Ex Intendente Sr. Nelson </w:t>
      </w:r>
      <w:proofErr w:type="spellStart"/>
      <w:r w:rsidR="008C3FB0" w:rsidRPr="00D439E3">
        <w:rPr>
          <w:rFonts w:ascii="Times New Roman" w:hAnsi="Times New Roman" w:cs="Times New Roman"/>
          <w:bCs/>
          <w:sz w:val="24"/>
          <w:szCs w:val="24"/>
        </w:rPr>
        <w:t>Marcolini</w:t>
      </w:r>
      <w:proofErr w:type="spellEnd"/>
      <w:r w:rsidR="008C3FB0" w:rsidRPr="00D439E3">
        <w:rPr>
          <w:rFonts w:ascii="Times New Roman" w:hAnsi="Times New Roman" w:cs="Times New Roman"/>
          <w:bCs/>
          <w:sz w:val="24"/>
          <w:szCs w:val="24"/>
        </w:rPr>
        <w:t xml:space="preserve">, gestor de la </w:t>
      </w:r>
      <w:r w:rsidR="00C762CF">
        <w:rPr>
          <w:rFonts w:ascii="Times New Roman" w:hAnsi="Times New Roman" w:cs="Times New Roman"/>
          <w:bCs/>
          <w:sz w:val="24"/>
          <w:szCs w:val="24"/>
        </w:rPr>
        <w:t>declaración</w:t>
      </w:r>
    </w:p>
    <w:p w14:paraId="6E93A5E6" w14:textId="2AAE3B73" w:rsidR="008C3FB0" w:rsidRDefault="008C3FB0" w:rsidP="008C3FB0">
      <w:pPr>
        <w:tabs>
          <w:tab w:val="left" w:pos="411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D439E3">
        <w:rPr>
          <w:rFonts w:ascii="Times New Roman" w:hAnsi="Times New Roman" w:cs="Times New Roman"/>
          <w:bCs/>
          <w:sz w:val="24"/>
          <w:szCs w:val="24"/>
        </w:rPr>
        <w:t>n de ciudad y primer Intendente Municipal, y homenajee su legado y obra mediante un acto a realizarse en el edificio Municipal.</w:t>
      </w:r>
    </w:p>
    <w:p w14:paraId="20E2ACD2" w14:textId="14DA3CA0" w:rsidR="00E133BF" w:rsidRDefault="008C3FB0" w:rsidP="008C3FB0">
      <w:pPr>
        <w:tabs>
          <w:tab w:val="left" w:pos="4111"/>
        </w:tabs>
        <w:spacing w:before="360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bookmarkEnd w:id="1"/>
      <w:proofErr w:type="gramStart"/>
      <w:r w:rsidR="000E7750" w:rsidRPr="000E7750">
        <w:rPr>
          <w:rFonts w:ascii="Times New Roman" w:eastAsia="Times New Roman" w:hAnsi="Times New Roman" w:cs="Times New Roman"/>
          <w:color w:val="000000"/>
          <w:sz w:val="24"/>
        </w:rPr>
        <w:t>Atentamente.-</w:t>
      </w:r>
      <w:proofErr w:type="gramEnd"/>
    </w:p>
    <w:sectPr w:rsidR="00E133BF" w:rsidSect="00011E7A">
      <w:pgSz w:w="12240" w:h="20160" w:code="5"/>
      <w:pgMar w:top="1418" w:right="1701" w:bottom="3261" w:left="1701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50B6" w14:textId="77777777" w:rsidR="00640FA6" w:rsidRDefault="00640FA6" w:rsidP="00CD4644">
      <w:pPr>
        <w:spacing w:after="0" w:line="240" w:lineRule="auto"/>
      </w:pPr>
      <w:r>
        <w:separator/>
      </w:r>
    </w:p>
  </w:endnote>
  <w:endnote w:type="continuationSeparator" w:id="0">
    <w:p w14:paraId="2557D292" w14:textId="77777777" w:rsidR="00640FA6" w:rsidRDefault="00640FA6" w:rsidP="00CD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62D8" w14:textId="77777777" w:rsidR="00640FA6" w:rsidRDefault="00640FA6" w:rsidP="00CD4644">
      <w:pPr>
        <w:spacing w:after="0" w:line="240" w:lineRule="auto"/>
      </w:pPr>
      <w:r>
        <w:separator/>
      </w:r>
    </w:p>
  </w:footnote>
  <w:footnote w:type="continuationSeparator" w:id="0">
    <w:p w14:paraId="515DAFFC" w14:textId="77777777" w:rsidR="00640FA6" w:rsidRDefault="00640FA6" w:rsidP="00CD4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1F"/>
    <w:rsid w:val="00011E7A"/>
    <w:rsid w:val="00050B14"/>
    <w:rsid w:val="000E7750"/>
    <w:rsid w:val="00111FAF"/>
    <w:rsid w:val="0013245D"/>
    <w:rsid w:val="00144059"/>
    <w:rsid w:val="00163E58"/>
    <w:rsid w:val="0016507B"/>
    <w:rsid w:val="00171917"/>
    <w:rsid w:val="001C2D1A"/>
    <w:rsid w:val="001E082D"/>
    <w:rsid w:val="002353BD"/>
    <w:rsid w:val="0028049E"/>
    <w:rsid w:val="002A3722"/>
    <w:rsid w:val="002B4F80"/>
    <w:rsid w:val="002D68F3"/>
    <w:rsid w:val="003023E1"/>
    <w:rsid w:val="003B1B23"/>
    <w:rsid w:val="00434A1D"/>
    <w:rsid w:val="004D595A"/>
    <w:rsid w:val="00500C1F"/>
    <w:rsid w:val="00513EE8"/>
    <w:rsid w:val="0058503D"/>
    <w:rsid w:val="005A26E1"/>
    <w:rsid w:val="005E6220"/>
    <w:rsid w:val="005E7107"/>
    <w:rsid w:val="005F31BD"/>
    <w:rsid w:val="00630C6B"/>
    <w:rsid w:val="00640FA6"/>
    <w:rsid w:val="006C2CF2"/>
    <w:rsid w:val="00737945"/>
    <w:rsid w:val="0079545C"/>
    <w:rsid w:val="00814FE2"/>
    <w:rsid w:val="00831550"/>
    <w:rsid w:val="008C3FB0"/>
    <w:rsid w:val="008D671B"/>
    <w:rsid w:val="008F0821"/>
    <w:rsid w:val="009146A6"/>
    <w:rsid w:val="009A5C11"/>
    <w:rsid w:val="009C7938"/>
    <w:rsid w:val="009F6E32"/>
    <w:rsid w:val="00A22381"/>
    <w:rsid w:val="00A2625C"/>
    <w:rsid w:val="00AB53EA"/>
    <w:rsid w:val="00BC14DB"/>
    <w:rsid w:val="00C53547"/>
    <w:rsid w:val="00C762CF"/>
    <w:rsid w:val="00CA5688"/>
    <w:rsid w:val="00CD4644"/>
    <w:rsid w:val="00D11257"/>
    <w:rsid w:val="00D25FA5"/>
    <w:rsid w:val="00D439E3"/>
    <w:rsid w:val="00D67A77"/>
    <w:rsid w:val="00DB5E9E"/>
    <w:rsid w:val="00E133BF"/>
    <w:rsid w:val="00E35E32"/>
    <w:rsid w:val="00ED082D"/>
    <w:rsid w:val="00F36A3F"/>
    <w:rsid w:val="00F92909"/>
    <w:rsid w:val="00F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D840"/>
  <w15:docId w15:val="{8A7C5533-B001-4CAC-9BB1-D705BC0D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0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644"/>
  </w:style>
  <w:style w:type="paragraph" w:styleId="Piedepgina">
    <w:name w:val="footer"/>
    <w:basedOn w:val="Normal"/>
    <w:link w:val="PiedepginaCar"/>
    <w:uiPriority w:val="99"/>
    <w:unhideWhenUsed/>
    <w:rsid w:val="00CD46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644"/>
  </w:style>
  <w:style w:type="paragraph" w:customStyle="1" w:styleId="Standard">
    <w:name w:val="Standard"/>
    <w:rsid w:val="00BC14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Concejo Municipal Ciudad de Totoras</cp:lastModifiedBy>
  <cp:revision>13</cp:revision>
  <cp:lastPrinted>2023-08-16T14:39:00Z</cp:lastPrinted>
  <dcterms:created xsi:type="dcterms:W3CDTF">2023-08-08T15:05:00Z</dcterms:created>
  <dcterms:modified xsi:type="dcterms:W3CDTF">2023-08-16T15:00:00Z</dcterms:modified>
</cp:coreProperties>
</file>