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60FEC1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AB1D5E">
        <w:rPr>
          <w:sz w:val="24"/>
          <w:szCs w:val="24"/>
        </w:rPr>
        <w:t>5</w:t>
      </w:r>
    </w:p>
    <w:p w14:paraId="65D81D95" w14:textId="7B20F5FD" w:rsidR="00D72953" w:rsidRDefault="00AA057A" w:rsidP="00AB1D5E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CD99DDE" w14:textId="77777777" w:rsidR="00AB1D5E" w:rsidRPr="006448D7" w:rsidRDefault="00D94D3A" w:rsidP="00AB1D5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D5E" w:rsidRPr="006448D7">
        <w:rPr>
          <w:sz w:val="24"/>
          <w:szCs w:val="24"/>
        </w:rPr>
        <w:t>El reclamo de un vecino de la zona Rural acerca de la falta de la alcantarilla en el acceso a su</w:t>
      </w:r>
      <w:r w:rsidR="00AB1D5E">
        <w:rPr>
          <w:sz w:val="24"/>
          <w:szCs w:val="24"/>
        </w:rPr>
        <w:t xml:space="preserve"> </w:t>
      </w:r>
      <w:r w:rsidR="00AB1D5E" w:rsidRPr="006448D7">
        <w:rPr>
          <w:sz w:val="24"/>
          <w:szCs w:val="24"/>
        </w:rPr>
        <w:t>propiedad sobre el camino rural 43, campo de Osvaldo Sala, y;</w:t>
      </w:r>
    </w:p>
    <w:p w14:paraId="61E6C47B" w14:textId="77777777" w:rsidR="00AB1D5E" w:rsidRDefault="00AB1D5E" w:rsidP="00AB1D5E">
      <w:pPr>
        <w:tabs>
          <w:tab w:val="left" w:pos="851"/>
        </w:tabs>
        <w:spacing w:before="100" w:beforeAutospacing="1" w:after="120"/>
        <w:jc w:val="both"/>
        <w:rPr>
          <w:b/>
          <w:bCs/>
          <w:sz w:val="24"/>
          <w:szCs w:val="24"/>
        </w:rPr>
      </w:pPr>
      <w:r w:rsidRPr="006448D7">
        <w:rPr>
          <w:b/>
          <w:bCs/>
          <w:sz w:val="24"/>
          <w:szCs w:val="24"/>
        </w:rPr>
        <w:t>CONSIDERANDO:</w:t>
      </w:r>
    </w:p>
    <w:p w14:paraId="07028D9C" w14:textId="2F3B1AF6" w:rsidR="00AB1D5E" w:rsidRDefault="00AB1D5E" w:rsidP="00AB1D5E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8D7">
        <w:rPr>
          <w:sz w:val="24"/>
          <w:szCs w:val="24"/>
        </w:rPr>
        <w:t>Que la falta de alcantarilla hace que los días de lluvia haya que cruzar por el medio del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>agua que corre por la cuneta</w:t>
      </w:r>
      <w:r>
        <w:rPr>
          <w:sz w:val="24"/>
          <w:szCs w:val="24"/>
        </w:rPr>
        <w:t>;</w:t>
      </w:r>
      <w:r w:rsidRPr="006448D7">
        <w:rPr>
          <w:sz w:val="24"/>
          <w:szCs w:val="24"/>
        </w:rPr>
        <w:t xml:space="preserve"> </w:t>
      </w:r>
    </w:p>
    <w:p w14:paraId="07FF582A" w14:textId="7BB0DEDF" w:rsidR="00AB1D5E" w:rsidRDefault="00AB1D5E" w:rsidP="00AB1D5E">
      <w:pPr>
        <w:tabs>
          <w:tab w:val="left" w:pos="851"/>
        </w:tabs>
        <w:spacing w:before="240" w:after="240"/>
        <w:jc w:val="both"/>
        <w:rPr>
          <w:sz w:val="24"/>
          <w:szCs w:val="24"/>
        </w:rPr>
      </w:pPr>
      <w:r w:rsidRPr="006448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8D7">
        <w:rPr>
          <w:sz w:val="24"/>
          <w:szCs w:val="24"/>
        </w:rPr>
        <w:t>Que, al igual que en el ejido urbano, es importante darle solución a los vecinos que viven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>en la zona rural</w:t>
      </w:r>
      <w:r>
        <w:rPr>
          <w:sz w:val="24"/>
          <w:szCs w:val="24"/>
        </w:rPr>
        <w:t>;</w:t>
      </w:r>
      <w:r w:rsidRPr="006448D7">
        <w:rPr>
          <w:sz w:val="24"/>
          <w:szCs w:val="24"/>
        </w:rPr>
        <w:t xml:space="preserve"> </w:t>
      </w:r>
    </w:p>
    <w:p w14:paraId="69E60977" w14:textId="2F8A5FE8" w:rsidR="00AB1D5E" w:rsidRDefault="00AB1D5E" w:rsidP="00AB1D5E">
      <w:pPr>
        <w:tabs>
          <w:tab w:val="left" w:pos="851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8D7">
        <w:rPr>
          <w:sz w:val="24"/>
          <w:szCs w:val="24"/>
        </w:rPr>
        <w:t>Que en una recorrida por la zona rural fue el tambero quien nos llevó al lugar, nos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>mostró el problema y nos pidió una solución</w:t>
      </w:r>
      <w:r>
        <w:rPr>
          <w:sz w:val="24"/>
          <w:szCs w:val="24"/>
        </w:rPr>
        <w:t>;</w:t>
      </w:r>
      <w:r w:rsidRPr="006448D7">
        <w:rPr>
          <w:sz w:val="24"/>
          <w:szCs w:val="24"/>
        </w:rPr>
        <w:t xml:space="preserve"> </w:t>
      </w:r>
    </w:p>
    <w:p w14:paraId="3905FBA3" w14:textId="77777777" w:rsidR="00AB1D5E" w:rsidRPr="006448D7" w:rsidRDefault="00AB1D5E" w:rsidP="00AB1D5E">
      <w:pPr>
        <w:tabs>
          <w:tab w:val="left" w:pos="851"/>
        </w:tabs>
        <w:spacing w:before="240" w:after="120"/>
        <w:jc w:val="both"/>
        <w:rPr>
          <w:sz w:val="24"/>
          <w:szCs w:val="24"/>
        </w:rPr>
      </w:pPr>
      <w:r w:rsidRPr="006448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6448D7">
        <w:rPr>
          <w:sz w:val="24"/>
          <w:szCs w:val="24"/>
        </w:rPr>
        <w:t>Que</w:t>
      </w:r>
      <w:proofErr w:type="gramEnd"/>
      <w:r w:rsidRPr="006448D7">
        <w:rPr>
          <w:sz w:val="24"/>
          <w:szCs w:val="24"/>
        </w:rPr>
        <w:t xml:space="preserve"> desde el legislativo, nuestra ayuda consiste en presentar una minuta para pedir al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>Ejecutivo la pronta solución del citado problema.</w:t>
      </w:r>
    </w:p>
    <w:p w14:paraId="6D0E4337" w14:textId="35937B26" w:rsidR="003E4A17" w:rsidRDefault="003E4A17" w:rsidP="00AB1D5E">
      <w:pPr>
        <w:tabs>
          <w:tab w:val="left" w:pos="851"/>
        </w:tabs>
        <w:jc w:val="both"/>
        <w:rPr>
          <w:sz w:val="24"/>
          <w:szCs w:val="24"/>
        </w:rPr>
      </w:pPr>
    </w:p>
    <w:p w14:paraId="60B34C02" w14:textId="7DD89384" w:rsidR="00BF71E7" w:rsidRDefault="003E4A17" w:rsidP="003E4A17">
      <w:pPr>
        <w:tabs>
          <w:tab w:val="left" w:pos="2127"/>
        </w:tabs>
        <w:spacing w:before="120" w:after="120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931FE4" w14:textId="37FA49FE" w:rsidR="00AB1D5E" w:rsidRPr="006448D7" w:rsidRDefault="00AB1D5E" w:rsidP="00AB1D5E">
      <w:pPr>
        <w:tabs>
          <w:tab w:val="left" w:pos="851"/>
        </w:tabs>
        <w:spacing w:before="240"/>
        <w:jc w:val="both"/>
        <w:rPr>
          <w:sz w:val="24"/>
          <w:szCs w:val="24"/>
        </w:rPr>
      </w:pPr>
      <w:r w:rsidRPr="006448D7">
        <w:rPr>
          <w:b/>
          <w:bCs/>
          <w:sz w:val="24"/>
          <w:szCs w:val="24"/>
          <w:u w:val="single"/>
        </w:rPr>
        <w:t>ARTÍCULO 1º</w:t>
      </w:r>
      <w:proofErr w:type="gramStart"/>
      <w:r w:rsidRPr="006448D7">
        <w:rPr>
          <w:b/>
          <w:bCs/>
          <w:sz w:val="24"/>
          <w:szCs w:val="24"/>
          <w:u w:val="single"/>
        </w:rPr>
        <w:t>).-</w:t>
      </w:r>
      <w:proofErr w:type="gramEnd"/>
      <w:r w:rsidRPr="00644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6A1F">
        <w:rPr>
          <w:sz w:val="24"/>
          <w:szCs w:val="24"/>
        </w:rPr>
        <w:t>Solicítese al D</w:t>
      </w:r>
      <w:r>
        <w:rPr>
          <w:sz w:val="24"/>
          <w:szCs w:val="24"/>
        </w:rPr>
        <w:t>epartamento Ejecutivo Municipal</w:t>
      </w:r>
      <w:r w:rsidRPr="001C6A1F">
        <w:rPr>
          <w:sz w:val="24"/>
          <w:szCs w:val="24"/>
        </w:rPr>
        <w:t xml:space="preserve"> que, a través del Área de Obras Públicas, proceda a la</w:t>
      </w:r>
      <w:r>
        <w:rPr>
          <w:sz w:val="24"/>
          <w:szCs w:val="24"/>
        </w:rPr>
        <w:t xml:space="preserve"> </w:t>
      </w:r>
      <w:r w:rsidRPr="001C6A1F">
        <w:rPr>
          <w:sz w:val="24"/>
          <w:szCs w:val="24"/>
        </w:rPr>
        <w:t>colocación de la alcantarilla en la entrada del campo del señor Osvaldo Sala, sobre el camino</w:t>
      </w:r>
      <w:r>
        <w:rPr>
          <w:sz w:val="24"/>
          <w:szCs w:val="24"/>
        </w:rPr>
        <w:t xml:space="preserve"> </w:t>
      </w:r>
      <w:r w:rsidRPr="001C6A1F">
        <w:rPr>
          <w:sz w:val="24"/>
          <w:szCs w:val="24"/>
        </w:rPr>
        <w:t>rural 43.</w:t>
      </w:r>
      <w:r>
        <w:rPr>
          <w:sz w:val="24"/>
          <w:szCs w:val="24"/>
        </w:rPr>
        <w:t>-</w:t>
      </w:r>
    </w:p>
    <w:p w14:paraId="143B47D2" w14:textId="17F57316" w:rsidR="00AB1D5E" w:rsidRDefault="00AB1D5E" w:rsidP="00AB1D5E">
      <w:pPr>
        <w:tabs>
          <w:tab w:val="left" w:pos="851"/>
        </w:tabs>
        <w:spacing w:before="100" w:beforeAutospacing="1"/>
        <w:jc w:val="both"/>
      </w:pPr>
      <w:r w:rsidRPr="006448D7">
        <w:rPr>
          <w:b/>
          <w:bCs/>
          <w:sz w:val="24"/>
          <w:szCs w:val="24"/>
          <w:u w:val="single"/>
        </w:rPr>
        <w:t>ARTÍCULO 2º</w:t>
      </w:r>
      <w:proofErr w:type="gramStart"/>
      <w:r w:rsidRPr="006448D7">
        <w:rPr>
          <w:b/>
          <w:bCs/>
          <w:sz w:val="24"/>
          <w:szCs w:val="24"/>
          <w:u w:val="single"/>
        </w:rPr>
        <w:t>).-</w:t>
      </w:r>
      <w:proofErr w:type="gramEnd"/>
      <w:r w:rsidRPr="00644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 xml:space="preserve">Comuníquese, Publíquese, Archívese y </w:t>
      </w:r>
      <w:proofErr w:type="spellStart"/>
      <w:r w:rsidRPr="006448D7">
        <w:rPr>
          <w:sz w:val="24"/>
          <w:szCs w:val="24"/>
        </w:rPr>
        <w:t>Dése</w:t>
      </w:r>
      <w:proofErr w:type="spellEnd"/>
      <w:r w:rsidRPr="006448D7">
        <w:rPr>
          <w:sz w:val="24"/>
          <w:szCs w:val="24"/>
        </w:rPr>
        <w:t xml:space="preserve"> al Registro</w:t>
      </w:r>
      <w:r>
        <w:rPr>
          <w:sz w:val="24"/>
          <w:szCs w:val="24"/>
        </w:rPr>
        <w:t xml:space="preserve"> </w:t>
      </w:r>
      <w:r w:rsidRPr="006448D7">
        <w:rPr>
          <w:sz w:val="24"/>
          <w:szCs w:val="24"/>
        </w:rPr>
        <w:t>Municipal.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6785BB9B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841C3C">
        <w:t>siete</w:t>
      </w:r>
      <w:r w:rsidR="00316268">
        <w:t xml:space="preserve"> días</w:t>
      </w:r>
      <w:r w:rsidR="00A71AA6">
        <w:t xml:space="preserve"> del mes de </w:t>
      </w:r>
      <w:r w:rsidR="00841C3C">
        <w:t>Setiembre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B1D5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2023-09-07T12:51:00Z</cp:lastPrinted>
  <dcterms:created xsi:type="dcterms:W3CDTF">2023-09-07T12:49:00Z</dcterms:created>
  <dcterms:modified xsi:type="dcterms:W3CDTF">2023-09-07T12:52:00Z</dcterms:modified>
</cp:coreProperties>
</file>