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39A9115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E5565D">
        <w:rPr>
          <w:sz w:val="24"/>
          <w:szCs w:val="24"/>
        </w:rPr>
        <w:t>7</w:t>
      </w:r>
    </w:p>
    <w:p w14:paraId="1C1DF111" w14:textId="77777777" w:rsidR="00B114C7" w:rsidRDefault="00AA057A" w:rsidP="00E5565D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0740709" w14:textId="72DECD85" w:rsidR="00E5565D" w:rsidRPr="009A6B00" w:rsidRDefault="00E5565D" w:rsidP="00E5565D">
      <w:pPr>
        <w:tabs>
          <w:tab w:val="left" w:pos="851"/>
        </w:tabs>
        <w:spacing w:after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56E4C">
        <w:rPr>
          <w:color w:val="000000"/>
          <w:sz w:val="24"/>
          <w:szCs w:val="24"/>
        </w:rPr>
        <w:t xml:space="preserve">Las consultas de </w:t>
      </w:r>
      <w:r>
        <w:rPr>
          <w:color w:val="000000"/>
          <w:sz w:val="24"/>
          <w:szCs w:val="24"/>
        </w:rPr>
        <w:t>vecinos sobre las obras anuncia</w:t>
      </w:r>
      <w:r w:rsidRPr="00E56E4C">
        <w:rPr>
          <w:color w:val="000000"/>
          <w:sz w:val="24"/>
          <w:szCs w:val="24"/>
        </w:rPr>
        <w:t>das en el Cementerio Local acerca del Crematorio</w:t>
      </w:r>
      <w:r w:rsidRPr="0095696B">
        <w:rPr>
          <w:color w:val="000000"/>
          <w:sz w:val="24"/>
          <w:szCs w:val="24"/>
        </w:rPr>
        <w:t>;</w:t>
      </w:r>
      <w:r w:rsidRPr="009A6B00">
        <w:rPr>
          <w:color w:val="000000"/>
          <w:sz w:val="24"/>
          <w:szCs w:val="24"/>
        </w:rPr>
        <w:t xml:space="preserve"> y</w:t>
      </w:r>
      <w:r>
        <w:rPr>
          <w:color w:val="000000"/>
          <w:sz w:val="24"/>
          <w:szCs w:val="24"/>
        </w:rPr>
        <w:t xml:space="preserve">, </w:t>
      </w:r>
    </w:p>
    <w:p w14:paraId="6E3EA1B5" w14:textId="77777777" w:rsidR="00E5565D" w:rsidRPr="00AD7184" w:rsidRDefault="00E5565D" w:rsidP="00E5565D">
      <w:pPr>
        <w:spacing w:after="24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72408BAF" w14:textId="77777777" w:rsidR="00E5565D" w:rsidRDefault="00E5565D" w:rsidP="00E5565D">
      <w:pPr>
        <w:pStyle w:val="NormalWeb"/>
        <w:spacing w:before="0" w:beforeAutospacing="0" w:after="120" w:afterAutospacing="0"/>
        <w:jc w:val="both"/>
        <w:rPr>
          <w:color w:val="000000"/>
          <w:szCs w:val="27"/>
        </w:rPr>
      </w:pPr>
      <w:r w:rsidRPr="00AD7184">
        <w:t xml:space="preserve">                         </w:t>
      </w:r>
      <w:r>
        <w:tab/>
      </w:r>
      <w:r w:rsidRPr="00E56E4C">
        <w:rPr>
          <w:color w:val="000000"/>
          <w:szCs w:val="27"/>
        </w:rPr>
        <w:t>Que, las consultas de vecinos se fundan en di</w:t>
      </w:r>
      <w:r>
        <w:rPr>
          <w:color w:val="000000"/>
          <w:szCs w:val="27"/>
        </w:rPr>
        <w:t>ferentes anuncios del municipio;</w:t>
      </w:r>
    </w:p>
    <w:p w14:paraId="5817B85F" w14:textId="1D8EA579" w:rsidR="00E5565D" w:rsidRPr="00E56E4C" w:rsidRDefault="00E5565D" w:rsidP="00E5565D">
      <w:pPr>
        <w:pStyle w:val="NormalWeb"/>
        <w:spacing w:before="0" w:beforeAutospacing="0" w:after="24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Pr="00E56E4C">
        <w:rPr>
          <w:color w:val="000000"/>
          <w:szCs w:val="27"/>
        </w:rPr>
        <w:t xml:space="preserve">Que, este concejo escuchó el reclamo del municipio dando prioridad al tratamiento del tema </w:t>
      </w:r>
      <w:r>
        <w:rPr>
          <w:color w:val="000000"/>
          <w:szCs w:val="27"/>
        </w:rPr>
        <w:t>cementerio;</w:t>
      </w:r>
    </w:p>
    <w:p w14:paraId="2108F53F" w14:textId="77777777" w:rsidR="00E5565D" w:rsidRPr="00E56E4C" w:rsidRDefault="00E5565D" w:rsidP="00E5565D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 w:rsidRPr="00E56E4C">
        <w:rPr>
          <w:color w:val="000000"/>
          <w:szCs w:val="27"/>
        </w:rPr>
        <w:t>Que, ha pasado un tiempo prudente y todavía no tuvimos noticias de avances de obra.</w:t>
      </w:r>
    </w:p>
    <w:p w14:paraId="1D48FA7A" w14:textId="77777777" w:rsidR="004D74B7" w:rsidRPr="0095696B" w:rsidRDefault="004D74B7" w:rsidP="004D74B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szCs w:val="27"/>
        </w:rPr>
      </w:pPr>
    </w:p>
    <w:p w14:paraId="0D7D25A9" w14:textId="218C1A50" w:rsidR="007C7C28" w:rsidRPr="001649BA" w:rsidRDefault="009B7BB7" w:rsidP="00317EBE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2B0616" w14:textId="1FD39F7B" w:rsidR="00E5565D" w:rsidRDefault="00E5565D" w:rsidP="00E5565D">
      <w:pPr>
        <w:jc w:val="both"/>
        <w:rPr>
          <w:color w:val="000000"/>
          <w:sz w:val="24"/>
          <w:szCs w:val="27"/>
        </w:rPr>
      </w:pPr>
      <w:r w:rsidRPr="00AD7184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AD7184">
        <w:rPr>
          <w:b/>
          <w:sz w:val="24"/>
          <w:szCs w:val="24"/>
          <w:u w:val="single"/>
        </w:rPr>
        <w:t>1º</w:t>
      </w:r>
      <w:r>
        <w:rPr>
          <w:b/>
          <w:sz w:val="24"/>
          <w:szCs w:val="24"/>
          <w:u w:val="single"/>
        </w:rPr>
        <w:t>).-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E56E4C">
        <w:rPr>
          <w:color w:val="000000"/>
          <w:sz w:val="24"/>
          <w:szCs w:val="27"/>
        </w:rPr>
        <w:t>Solic</w:t>
      </w:r>
      <w:r>
        <w:rPr>
          <w:color w:val="000000"/>
          <w:sz w:val="24"/>
          <w:szCs w:val="27"/>
        </w:rPr>
        <w:t>í</w:t>
      </w:r>
      <w:r w:rsidRPr="00E56E4C">
        <w:rPr>
          <w:color w:val="000000"/>
          <w:sz w:val="24"/>
          <w:szCs w:val="27"/>
        </w:rPr>
        <w:t>tase</w:t>
      </w:r>
      <w:proofErr w:type="spellEnd"/>
      <w:r w:rsidRPr="00E56E4C">
        <w:rPr>
          <w:color w:val="000000"/>
          <w:sz w:val="24"/>
          <w:szCs w:val="27"/>
        </w:rPr>
        <w:t xml:space="preserve"> al Departamento Ejecutivo Municipal</w:t>
      </w:r>
      <w:r>
        <w:rPr>
          <w:color w:val="000000"/>
          <w:sz w:val="24"/>
          <w:szCs w:val="27"/>
        </w:rPr>
        <w:t xml:space="preserve">, </w:t>
      </w:r>
      <w:r w:rsidRPr="00E56E4C">
        <w:rPr>
          <w:color w:val="000000"/>
          <w:sz w:val="24"/>
          <w:szCs w:val="27"/>
        </w:rPr>
        <w:t xml:space="preserve"> que a través del área que corresponda</w:t>
      </w:r>
      <w:r>
        <w:rPr>
          <w:color w:val="000000"/>
          <w:sz w:val="24"/>
          <w:szCs w:val="27"/>
        </w:rPr>
        <w:t xml:space="preserve">, </w:t>
      </w:r>
      <w:r w:rsidRPr="00E56E4C">
        <w:rPr>
          <w:color w:val="000000"/>
          <w:sz w:val="24"/>
          <w:szCs w:val="27"/>
        </w:rPr>
        <w:t xml:space="preserve"> brinde</w:t>
      </w:r>
      <w:r>
        <w:rPr>
          <w:color w:val="000000"/>
          <w:sz w:val="24"/>
          <w:szCs w:val="27"/>
        </w:rPr>
        <w:t xml:space="preserve"> a este Cuerpo</w:t>
      </w:r>
      <w:r w:rsidRPr="00E56E4C">
        <w:rPr>
          <w:color w:val="000000"/>
          <w:sz w:val="24"/>
          <w:szCs w:val="27"/>
        </w:rPr>
        <w:t xml:space="preserve"> información sobre los avances de obra de</w:t>
      </w:r>
      <w:r>
        <w:rPr>
          <w:color w:val="000000"/>
          <w:sz w:val="24"/>
          <w:szCs w:val="27"/>
        </w:rPr>
        <w:t>l</w:t>
      </w:r>
      <w:bookmarkStart w:id="0" w:name="_GoBack"/>
      <w:bookmarkEnd w:id="0"/>
      <w:r w:rsidRPr="00E56E4C">
        <w:rPr>
          <w:color w:val="000000"/>
          <w:sz w:val="24"/>
          <w:szCs w:val="27"/>
        </w:rPr>
        <w:t xml:space="preserve"> Crematorio en el Cementerio.</w:t>
      </w:r>
      <w:r>
        <w:rPr>
          <w:color w:val="000000"/>
          <w:sz w:val="24"/>
          <w:szCs w:val="27"/>
        </w:rPr>
        <w:t>-</w:t>
      </w:r>
    </w:p>
    <w:p w14:paraId="4FDD2B9C" w14:textId="77777777" w:rsidR="00E5565D" w:rsidRDefault="00E5565D" w:rsidP="00E5565D">
      <w:pPr>
        <w:jc w:val="both"/>
        <w:rPr>
          <w:color w:val="000000"/>
          <w:sz w:val="24"/>
          <w:szCs w:val="27"/>
        </w:rPr>
      </w:pPr>
    </w:p>
    <w:p w14:paraId="7A9561FD" w14:textId="6CA0933D" w:rsidR="00E5565D" w:rsidRDefault="00E5565D" w:rsidP="00E5565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</w:t>
      </w:r>
      <w:r w:rsidRPr="00AD7184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º).-</w:t>
      </w:r>
      <w:r w:rsidRPr="00AD7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D7184">
        <w:rPr>
          <w:sz w:val="24"/>
          <w:szCs w:val="24"/>
        </w:rPr>
        <w:t xml:space="preserve">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6C97F4A2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</w:t>
      </w:r>
      <w:r w:rsidR="004D74B7">
        <w:t>dos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E5565D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14154" w:rsidRDefault="00C14154">
      <w:r>
        <w:separator/>
      </w:r>
    </w:p>
  </w:endnote>
  <w:endnote w:type="continuationSeparator" w:id="0">
    <w:p w14:paraId="52915C58" w14:textId="77777777" w:rsidR="00C14154" w:rsidRDefault="00C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14154" w:rsidRDefault="00C141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14154" w:rsidRDefault="00C141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14154" w:rsidRDefault="00C141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65D">
          <w:rPr>
            <w:noProof/>
          </w:rPr>
          <w:t>50</w:t>
        </w:r>
        <w:r>
          <w:fldChar w:fldCharType="end"/>
        </w:r>
      </w:p>
    </w:sdtContent>
  </w:sdt>
  <w:p w14:paraId="434EAA7F" w14:textId="77777777" w:rsidR="00C14154" w:rsidRDefault="00C1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14154" w:rsidRDefault="00C14154">
      <w:r>
        <w:separator/>
      </w:r>
    </w:p>
  </w:footnote>
  <w:footnote w:type="continuationSeparator" w:id="0">
    <w:p w14:paraId="1556443D" w14:textId="77777777" w:rsidR="00C14154" w:rsidRDefault="00C1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A526-DF32-45EB-8863-8E74E137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8</cp:revision>
  <cp:lastPrinted>2022-06-02T22:40:00Z</cp:lastPrinted>
  <dcterms:created xsi:type="dcterms:W3CDTF">2022-05-19T11:07:00Z</dcterms:created>
  <dcterms:modified xsi:type="dcterms:W3CDTF">2022-06-02T22:40:00Z</dcterms:modified>
</cp:coreProperties>
</file>