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21F856DA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64714D">
        <w:rPr>
          <w:sz w:val="24"/>
          <w:szCs w:val="24"/>
        </w:rPr>
        <w:t>3</w:t>
      </w:r>
      <w:r w:rsidR="00D62AFE">
        <w:rPr>
          <w:sz w:val="24"/>
          <w:szCs w:val="24"/>
        </w:rPr>
        <w:t>4</w:t>
      </w:r>
    </w:p>
    <w:p w14:paraId="7F9D4069" w14:textId="77777777" w:rsidR="00001195" w:rsidRDefault="00AA057A" w:rsidP="00094D20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013EA648" w14:textId="461771BC" w:rsidR="00D62AFE" w:rsidRPr="005D5181" w:rsidRDefault="005C5A0E" w:rsidP="00D62AFE">
      <w:pPr>
        <w:widowControl w:val="0"/>
        <w:tabs>
          <w:tab w:val="left" w:pos="851"/>
        </w:tabs>
        <w:autoSpaceDE w:val="0"/>
        <w:autoSpaceDN w:val="0"/>
        <w:adjustRightInd w:val="0"/>
        <w:spacing w:after="360"/>
        <w:jc w:val="both"/>
        <w:rPr>
          <w:sz w:val="24"/>
          <w:szCs w:val="24"/>
          <w:lang w:val="es"/>
        </w:rPr>
      </w:pPr>
      <w:bookmarkStart w:id="0" w:name="_Hlk152226519"/>
      <w:bookmarkStart w:id="1" w:name="_Hlk147392184"/>
      <w:r>
        <w:rPr>
          <w:sz w:val="24"/>
          <w:szCs w:val="24"/>
        </w:rPr>
        <w:t xml:space="preserve">           </w:t>
      </w:r>
      <w:r w:rsidR="00D62AFE">
        <w:rPr>
          <w:sz w:val="24"/>
          <w:szCs w:val="24"/>
        </w:rPr>
        <w:tab/>
      </w:r>
      <w:r w:rsidR="00D62AFE" w:rsidRPr="003B0806">
        <w:rPr>
          <w:sz w:val="24"/>
          <w:szCs w:val="24"/>
          <w:lang w:val="es"/>
        </w:rPr>
        <w:t>La notoria cantidad de residuos residenciales que superan la capacidad del contenedor ubicado en la calle Arenales a la altura aproximada del 1100, y;</w:t>
      </w:r>
    </w:p>
    <w:p w14:paraId="5B7DCC15" w14:textId="77777777" w:rsidR="00D62AFE" w:rsidRPr="005D5181" w:rsidRDefault="00D62AFE" w:rsidP="00517ED6">
      <w:pPr>
        <w:widowControl w:val="0"/>
        <w:autoSpaceDE w:val="0"/>
        <w:autoSpaceDN w:val="0"/>
        <w:adjustRightInd w:val="0"/>
        <w:spacing w:after="120"/>
        <w:jc w:val="both"/>
        <w:rPr>
          <w:b/>
          <w:bCs/>
          <w:sz w:val="24"/>
          <w:szCs w:val="24"/>
          <w:lang w:val="es"/>
        </w:rPr>
      </w:pPr>
      <w:r w:rsidRPr="005D5181">
        <w:rPr>
          <w:b/>
          <w:bCs/>
          <w:sz w:val="24"/>
          <w:szCs w:val="24"/>
          <w:lang w:val="es"/>
        </w:rPr>
        <w:t xml:space="preserve">CONSIDERANDO: </w:t>
      </w:r>
    </w:p>
    <w:p w14:paraId="040B16C1" w14:textId="6B3E8AC4" w:rsidR="00D62AFE" w:rsidRPr="003B0806" w:rsidRDefault="00D62AFE" w:rsidP="00517ED6">
      <w:pPr>
        <w:widowControl w:val="0"/>
        <w:tabs>
          <w:tab w:val="left" w:pos="1985"/>
        </w:tabs>
        <w:autoSpaceDE w:val="0"/>
        <w:autoSpaceDN w:val="0"/>
        <w:adjustRightInd w:val="0"/>
        <w:spacing w:after="180"/>
        <w:jc w:val="both"/>
        <w:rPr>
          <w:sz w:val="24"/>
          <w:szCs w:val="24"/>
          <w:lang w:val="es"/>
        </w:rPr>
      </w:pPr>
      <w:r w:rsidRPr="005D5181">
        <w:rPr>
          <w:sz w:val="24"/>
          <w:szCs w:val="24"/>
          <w:lang w:val="es"/>
        </w:rPr>
        <w:t xml:space="preserve">                       </w:t>
      </w:r>
      <w:r>
        <w:rPr>
          <w:sz w:val="24"/>
          <w:szCs w:val="24"/>
          <w:lang w:val="es"/>
        </w:rPr>
        <w:tab/>
      </w:r>
      <w:r w:rsidRPr="003B0806">
        <w:rPr>
          <w:sz w:val="24"/>
          <w:szCs w:val="24"/>
          <w:lang w:val="es"/>
        </w:rPr>
        <w:t>Que producto de lo especificado en el visto, se encontraba basura desparramada en la calle</w:t>
      </w:r>
      <w:r>
        <w:rPr>
          <w:sz w:val="24"/>
          <w:szCs w:val="24"/>
          <w:lang w:val="es"/>
        </w:rPr>
        <w:t>;</w:t>
      </w:r>
    </w:p>
    <w:p w14:paraId="38748FE1" w14:textId="0AA205AC" w:rsidR="00D62AFE" w:rsidRPr="003B0806" w:rsidRDefault="00D62AFE" w:rsidP="00517ED6">
      <w:pPr>
        <w:widowControl w:val="0"/>
        <w:tabs>
          <w:tab w:val="left" w:pos="1985"/>
        </w:tabs>
        <w:autoSpaceDE w:val="0"/>
        <w:autoSpaceDN w:val="0"/>
        <w:adjustRightInd w:val="0"/>
        <w:spacing w:after="180"/>
        <w:jc w:val="both"/>
        <w:rPr>
          <w:sz w:val="24"/>
          <w:szCs w:val="24"/>
          <w:lang w:val="es"/>
        </w:rPr>
      </w:pPr>
      <w:r w:rsidRPr="003B0806">
        <w:rPr>
          <w:sz w:val="24"/>
          <w:szCs w:val="24"/>
          <w:lang w:val="es"/>
        </w:rPr>
        <w:t xml:space="preserve">                       </w:t>
      </w:r>
      <w:r>
        <w:rPr>
          <w:sz w:val="24"/>
          <w:szCs w:val="24"/>
          <w:lang w:val="es"/>
        </w:rPr>
        <w:tab/>
      </w:r>
      <w:r w:rsidRPr="003B0806">
        <w:rPr>
          <w:sz w:val="24"/>
          <w:szCs w:val="24"/>
          <w:lang w:val="es"/>
        </w:rPr>
        <w:t>Que el contenedor para depositar los residuos domiciliarios se encuentra en un punto estratégico</w:t>
      </w:r>
      <w:r>
        <w:rPr>
          <w:sz w:val="24"/>
          <w:szCs w:val="24"/>
          <w:lang w:val="es"/>
        </w:rPr>
        <w:t>;</w:t>
      </w:r>
    </w:p>
    <w:p w14:paraId="6AC07331" w14:textId="43E47584" w:rsidR="00D62AFE" w:rsidRPr="003B0806" w:rsidRDefault="00D62AFE" w:rsidP="00D62AFE">
      <w:pPr>
        <w:widowControl w:val="0"/>
        <w:tabs>
          <w:tab w:val="left" w:pos="1985"/>
        </w:tabs>
        <w:autoSpaceDE w:val="0"/>
        <w:autoSpaceDN w:val="0"/>
        <w:adjustRightInd w:val="0"/>
        <w:spacing w:after="120"/>
        <w:jc w:val="both"/>
        <w:rPr>
          <w:sz w:val="24"/>
          <w:szCs w:val="24"/>
          <w:lang w:val="es"/>
        </w:rPr>
      </w:pPr>
      <w:r w:rsidRPr="003B0806">
        <w:rPr>
          <w:sz w:val="24"/>
          <w:szCs w:val="24"/>
          <w:lang w:val="es"/>
        </w:rPr>
        <w:t xml:space="preserve">                       </w:t>
      </w:r>
      <w:r>
        <w:rPr>
          <w:sz w:val="24"/>
          <w:szCs w:val="24"/>
          <w:lang w:val="es"/>
        </w:rPr>
        <w:tab/>
      </w:r>
      <w:r w:rsidRPr="003B0806">
        <w:rPr>
          <w:sz w:val="24"/>
          <w:szCs w:val="24"/>
          <w:lang w:val="es"/>
        </w:rPr>
        <w:t xml:space="preserve">Que, además la zona donde está ubicado dicho contenedor, cuenta con la presencia de un establecimiento educativo, la Comisaría </w:t>
      </w:r>
      <w:r>
        <w:rPr>
          <w:sz w:val="24"/>
          <w:szCs w:val="24"/>
          <w:lang w:val="es"/>
        </w:rPr>
        <w:t>T</w:t>
      </w:r>
      <w:r w:rsidRPr="003B0806">
        <w:rPr>
          <w:sz w:val="24"/>
          <w:szCs w:val="24"/>
          <w:lang w:val="es"/>
        </w:rPr>
        <w:t>ercera y el cuartel de Bomberos Voluntarios de nuestra ciudad, quienes vierten sus propios desechos en el mismo</w:t>
      </w:r>
      <w:r>
        <w:rPr>
          <w:sz w:val="24"/>
          <w:szCs w:val="24"/>
          <w:lang w:val="es"/>
        </w:rPr>
        <w:t>;</w:t>
      </w:r>
      <w:r w:rsidRPr="003B0806">
        <w:rPr>
          <w:sz w:val="24"/>
          <w:szCs w:val="24"/>
          <w:lang w:val="es"/>
        </w:rPr>
        <w:t xml:space="preserve"> </w:t>
      </w:r>
    </w:p>
    <w:p w14:paraId="74101170" w14:textId="280FC3FF" w:rsidR="00D62AFE" w:rsidRPr="003B0806" w:rsidRDefault="00D62AFE" w:rsidP="00D62AFE">
      <w:pPr>
        <w:widowControl w:val="0"/>
        <w:tabs>
          <w:tab w:val="left" w:pos="1985"/>
        </w:tabs>
        <w:autoSpaceDE w:val="0"/>
        <w:autoSpaceDN w:val="0"/>
        <w:adjustRightInd w:val="0"/>
        <w:spacing w:after="120"/>
        <w:jc w:val="both"/>
        <w:rPr>
          <w:sz w:val="24"/>
          <w:szCs w:val="24"/>
          <w:lang w:val="es"/>
        </w:rPr>
      </w:pPr>
      <w:r w:rsidRPr="003B0806">
        <w:rPr>
          <w:sz w:val="24"/>
          <w:szCs w:val="24"/>
          <w:lang w:val="es"/>
        </w:rPr>
        <w:t xml:space="preserve">                       </w:t>
      </w:r>
      <w:r>
        <w:rPr>
          <w:sz w:val="24"/>
          <w:szCs w:val="24"/>
          <w:lang w:val="es"/>
        </w:rPr>
        <w:tab/>
      </w:r>
      <w:r w:rsidRPr="003B0806">
        <w:rPr>
          <w:sz w:val="24"/>
          <w:szCs w:val="24"/>
          <w:lang w:val="es"/>
        </w:rPr>
        <w:t>Que, según reclaman los vecinos de la zona, esta situación viene sucediendo desde un plazo de tiempo considerable</w:t>
      </w:r>
      <w:r w:rsidR="00517ED6">
        <w:rPr>
          <w:sz w:val="24"/>
          <w:szCs w:val="24"/>
          <w:lang w:val="es"/>
        </w:rPr>
        <w:t>;</w:t>
      </w:r>
    </w:p>
    <w:p w14:paraId="2779F272" w14:textId="31F8CB73" w:rsidR="00D62AFE" w:rsidRPr="003B0806" w:rsidRDefault="00D62AFE" w:rsidP="00517ED6">
      <w:pPr>
        <w:widowControl w:val="0"/>
        <w:tabs>
          <w:tab w:val="left" w:pos="1985"/>
        </w:tabs>
        <w:autoSpaceDE w:val="0"/>
        <w:autoSpaceDN w:val="0"/>
        <w:adjustRightInd w:val="0"/>
        <w:spacing w:after="60"/>
        <w:jc w:val="both"/>
        <w:rPr>
          <w:sz w:val="24"/>
          <w:szCs w:val="24"/>
          <w:lang w:val="es"/>
        </w:rPr>
      </w:pPr>
      <w:r w:rsidRPr="003B0806">
        <w:rPr>
          <w:sz w:val="24"/>
          <w:szCs w:val="24"/>
          <w:lang w:val="es"/>
        </w:rPr>
        <w:t xml:space="preserve">                      </w:t>
      </w:r>
      <w:r>
        <w:rPr>
          <w:sz w:val="24"/>
          <w:szCs w:val="24"/>
          <w:lang w:val="es"/>
        </w:rPr>
        <w:tab/>
      </w:r>
      <w:r w:rsidRPr="003B0806">
        <w:rPr>
          <w:sz w:val="24"/>
          <w:szCs w:val="24"/>
          <w:lang w:val="es"/>
        </w:rPr>
        <w:t>Que es imperante que se tomen medidas o acciones para que el contenedor no se desborde y cumpla</w:t>
      </w:r>
      <w:r>
        <w:rPr>
          <w:sz w:val="24"/>
          <w:szCs w:val="24"/>
          <w:lang w:val="es"/>
        </w:rPr>
        <w:t xml:space="preserve"> con la función por</w:t>
      </w:r>
      <w:r w:rsidRPr="003B0806">
        <w:rPr>
          <w:sz w:val="24"/>
          <w:szCs w:val="24"/>
          <w:lang w:val="es"/>
        </w:rPr>
        <w:t xml:space="preserve"> </w:t>
      </w:r>
      <w:r>
        <w:rPr>
          <w:sz w:val="24"/>
          <w:szCs w:val="24"/>
          <w:lang w:val="es"/>
        </w:rPr>
        <w:t>la</w:t>
      </w:r>
      <w:r w:rsidRPr="003B0806">
        <w:rPr>
          <w:sz w:val="24"/>
          <w:szCs w:val="24"/>
          <w:lang w:val="es"/>
        </w:rPr>
        <w:t xml:space="preserve"> cual fue instalado.</w:t>
      </w:r>
    </w:p>
    <w:p w14:paraId="5307270B" w14:textId="0C56C387" w:rsidR="000D35C7" w:rsidRPr="00974E2A" w:rsidRDefault="000D35C7" w:rsidP="00D62AFE">
      <w:pPr>
        <w:tabs>
          <w:tab w:val="left" w:pos="993"/>
          <w:tab w:val="left" w:pos="1985"/>
        </w:tabs>
        <w:jc w:val="both"/>
        <w:rPr>
          <w:sz w:val="24"/>
          <w:szCs w:val="24"/>
        </w:rPr>
      </w:pPr>
    </w:p>
    <w:p w14:paraId="4FAEA288" w14:textId="7FDED770" w:rsidR="00CD5C14" w:rsidRPr="00DC2355" w:rsidRDefault="000D35C7" w:rsidP="00D62AFE">
      <w:pPr>
        <w:tabs>
          <w:tab w:val="left" w:pos="1985"/>
        </w:tabs>
        <w:jc w:val="both"/>
        <w:rPr>
          <w:sz w:val="24"/>
          <w:szCs w:val="24"/>
        </w:rPr>
      </w:pPr>
      <w:r>
        <w:rPr>
          <w:rStyle w:val="bumpedfont15"/>
          <w:color w:val="00000A"/>
        </w:rPr>
        <w:tab/>
      </w:r>
      <w:bookmarkEnd w:id="0"/>
      <w:bookmarkEnd w:id="1"/>
      <w:r w:rsidR="009F1E75" w:rsidRPr="00DC2355">
        <w:rPr>
          <w:color w:val="000000"/>
          <w:sz w:val="24"/>
          <w:szCs w:val="24"/>
          <w:lang w:eastAsia="es-AR"/>
        </w:rPr>
        <w:t>P</w:t>
      </w:r>
      <w:r w:rsidR="00AB7E20" w:rsidRPr="00DC2355">
        <w:rPr>
          <w:sz w:val="24"/>
          <w:szCs w:val="24"/>
        </w:rPr>
        <w:t>or</w:t>
      </w:r>
      <w:r w:rsidR="00714A8C" w:rsidRPr="00DC2355">
        <w:rPr>
          <w:sz w:val="24"/>
          <w:szCs w:val="24"/>
        </w:rPr>
        <w:t xml:space="preserve"> </w:t>
      </w:r>
      <w:r w:rsidR="00F2400A" w:rsidRPr="00DC2355">
        <w:rPr>
          <w:sz w:val="24"/>
          <w:szCs w:val="24"/>
        </w:rPr>
        <w:t xml:space="preserve"> </w:t>
      </w:r>
      <w:r w:rsidR="00AB7E20" w:rsidRPr="00DC2355">
        <w:rPr>
          <w:sz w:val="24"/>
          <w:szCs w:val="24"/>
        </w:rPr>
        <w:t xml:space="preserve"> </w:t>
      </w:r>
      <w:proofErr w:type="spellStart"/>
      <w:proofErr w:type="gramStart"/>
      <w:r w:rsidR="00AB7E20" w:rsidRPr="00DC2355">
        <w:rPr>
          <w:sz w:val="24"/>
          <w:szCs w:val="24"/>
        </w:rPr>
        <w:t>tod</w:t>
      </w:r>
      <w:proofErr w:type="spellEnd"/>
      <w:r w:rsidR="00AB7E20" w:rsidRPr="00DC2355">
        <w:rPr>
          <w:sz w:val="24"/>
          <w:szCs w:val="24"/>
          <w:lang w:val="es-ES_tradnl"/>
        </w:rPr>
        <w:t>o</w:t>
      </w:r>
      <w:r w:rsidR="00F2400A" w:rsidRPr="00DC2355">
        <w:rPr>
          <w:sz w:val="24"/>
          <w:szCs w:val="24"/>
          <w:lang w:val="es-ES_tradnl"/>
        </w:rPr>
        <w:t xml:space="preserve"> </w:t>
      </w:r>
      <w:r w:rsidR="00AB7E20" w:rsidRPr="00DC2355">
        <w:rPr>
          <w:sz w:val="24"/>
          <w:szCs w:val="24"/>
          <w:lang w:val="es-ES_tradnl"/>
        </w:rPr>
        <w:t xml:space="preserve"> </w:t>
      </w:r>
      <w:r w:rsidR="00AB7E20" w:rsidRPr="00DC2355">
        <w:rPr>
          <w:sz w:val="24"/>
          <w:szCs w:val="24"/>
        </w:rPr>
        <w:t>ello</w:t>
      </w:r>
      <w:proofErr w:type="gramEnd"/>
      <w:r w:rsidR="00AB7E20" w:rsidRPr="00DC2355">
        <w:rPr>
          <w:sz w:val="24"/>
          <w:szCs w:val="24"/>
        </w:rPr>
        <w:t xml:space="preserve">, el Concejo Municipal de Totoras, en uso de las atribuciones que le confiere la Ley Orgánica de Municipalidades </w:t>
      </w:r>
      <w:proofErr w:type="spellStart"/>
      <w:r w:rsidR="00AB7E20" w:rsidRPr="00DC2355">
        <w:rPr>
          <w:sz w:val="24"/>
          <w:szCs w:val="24"/>
        </w:rPr>
        <w:t>N°</w:t>
      </w:r>
      <w:proofErr w:type="spellEnd"/>
      <w:r w:rsidR="00AB7E20" w:rsidRPr="00DC2355">
        <w:rPr>
          <w:sz w:val="24"/>
          <w:szCs w:val="24"/>
        </w:rPr>
        <w:t>: 2756 y su propio Reglamento Interno, formula la siguiente:</w:t>
      </w:r>
    </w:p>
    <w:p w14:paraId="394E2F34" w14:textId="1B9574CD" w:rsidR="00AB7E20" w:rsidRDefault="00AB7E20" w:rsidP="003D3AB4">
      <w:pPr>
        <w:pStyle w:val="Textoindependiente3"/>
        <w:tabs>
          <w:tab w:val="left" w:pos="1985"/>
          <w:tab w:val="left" w:pos="2127"/>
        </w:tabs>
        <w:spacing w:before="100" w:beforeAutospacing="1"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074B2A15" w14:textId="30A1B61F" w:rsidR="00D62AFE" w:rsidRPr="005D5181" w:rsidRDefault="00D62AFE" w:rsidP="00D62AFE">
      <w:pPr>
        <w:widowControl w:val="0"/>
        <w:autoSpaceDE w:val="0"/>
        <w:autoSpaceDN w:val="0"/>
        <w:adjustRightInd w:val="0"/>
        <w:spacing w:after="240"/>
        <w:jc w:val="both"/>
        <w:rPr>
          <w:sz w:val="24"/>
          <w:szCs w:val="24"/>
          <w:lang w:val="es"/>
        </w:rPr>
      </w:pPr>
      <w:r w:rsidRPr="003356B3">
        <w:rPr>
          <w:b/>
          <w:bCs/>
          <w:sz w:val="24"/>
          <w:szCs w:val="24"/>
          <w:u w:val="single"/>
          <w:lang w:val="es-419"/>
        </w:rPr>
        <w:t>ARTICULO 1°</w:t>
      </w:r>
      <w:proofErr w:type="gramStart"/>
      <w:r w:rsidRPr="003356B3">
        <w:rPr>
          <w:b/>
          <w:bCs/>
          <w:sz w:val="24"/>
          <w:szCs w:val="24"/>
          <w:u w:val="single"/>
          <w:lang w:val="es-419"/>
        </w:rPr>
        <w:t>).</w:t>
      </w:r>
      <w:r w:rsidRPr="003356B3">
        <w:rPr>
          <w:sz w:val="24"/>
          <w:szCs w:val="24"/>
          <w:u w:val="single"/>
          <w:lang w:val="es-419"/>
        </w:rPr>
        <w:t>-</w:t>
      </w:r>
      <w:proofErr w:type="gramEnd"/>
      <w:r w:rsidRPr="003356B3">
        <w:rPr>
          <w:sz w:val="24"/>
          <w:szCs w:val="24"/>
          <w:lang w:val="es-419"/>
        </w:rPr>
        <w:t xml:space="preserve"> </w:t>
      </w:r>
      <w:r>
        <w:rPr>
          <w:sz w:val="24"/>
          <w:szCs w:val="24"/>
          <w:lang w:val="es-419"/>
        </w:rPr>
        <w:t xml:space="preserve"> </w:t>
      </w:r>
      <w:proofErr w:type="spellStart"/>
      <w:r w:rsidRPr="003B0806">
        <w:rPr>
          <w:sz w:val="24"/>
          <w:szCs w:val="24"/>
          <w:lang w:val="es"/>
        </w:rPr>
        <w:t>Solicítase</w:t>
      </w:r>
      <w:proofErr w:type="spellEnd"/>
      <w:r w:rsidRPr="003B0806">
        <w:rPr>
          <w:sz w:val="24"/>
          <w:szCs w:val="24"/>
          <w:lang w:val="es"/>
        </w:rPr>
        <w:t xml:space="preserve"> a la Secretaría de Obras Públicas que tome las medidas pertinentes dando una solución definitiva para que la cantidad de basura no supere la capacidad del contenedor; sito Arenales al 1100.    </w:t>
      </w:r>
    </w:p>
    <w:p w14:paraId="699A2717" w14:textId="77777777" w:rsidR="00D62AFE" w:rsidRPr="005F625D" w:rsidRDefault="00D62AFE" w:rsidP="00D62AF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  <w:lang w:val="es-419"/>
        </w:rPr>
      </w:pPr>
      <w:r w:rsidRPr="003356B3">
        <w:rPr>
          <w:b/>
          <w:bCs/>
          <w:sz w:val="24"/>
          <w:szCs w:val="24"/>
          <w:u w:val="single"/>
          <w:lang w:val="es-419"/>
        </w:rPr>
        <w:t xml:space="preserve">ARTICULO </w:t>
      </w:r>
      <w:r>
        <w:rPr>
          <w:b/>
          <w:bCs/>
          <w:sz w:val="24"/>
          <w:szCs w:val="24"/>
          <w:u w:val="single"/>
          <w:lang w:val="es-419"/>
        </w:rPr>
        <w:t>2</w:t>
      </w:r>
      <w:r w:rsidRPr="003356B3">
        <w:rPr>
          <w:b/>
          <w:bCs/>
          <w:sz w:val="24"/>
          <w:szCs w:val="24"/>
          <w:u w:val="single"/>
          <w:lang w:val="es-419"/>
        </w:rPr>
        <w:t>°</w:t>
      </w:r>
      <w:proofErr w:type="gramStart"/>
      <w:r w:rsidRPr="003356B3">
        <w:rPr>
          <w:b/>
          <w:bCs/>
          <w:sz w:val="24"/>
          <w:szCs w:val="24"/>
          <w:u w:val="single"/>
          <w:lang w:val="es-419"/>
        </w:rPr>
        <w:t>).</w:t>
      </w:r>
      <w:r w:rsidRPr="003356B3">
        <w:rPr>
          <w:sz w:val="24"/>
          <w:szCs w:val="24"/>
          <w:u w:val="single"/>
          <w:lang w:val="es-419"/>
        </w:rPr>
        <w:t>-</w:t>
      </w:r>
      <w:proofErr w:type="gramEnd"/>
      <w:r w:rsidRPr="003356B3">
        <w:rPr>
          <w:sz w:val="24"/>
          <w:szCs w:val="24"/>
          <w:lang w:val="es-419"/>
        </w:rPr>
        <w:t xml:space="preserve"> </w:t>
      </w:r>
      <w:r w:rsidRPr="005D5181">
        <w:rPr>
          <w:sz w:val="24"/>
          <w:szCs w:val="24"/>
          <w:lang w:val="es"/>
        </w:rPr>
        <w:t xml:space="preserve"> </w:t>
      </w:r>
      <w:r w:rsidRPr="005F625D">
        <w:rPr>
          <w:sz w:val="24"/>
          <w:szCs w:val="24"/>
          <w:lang w:val="es-419"/>
        </w:rPr>
        <w:t xml:space="preserve">Comuníquese, Publíquese, Archívese y </w:t>
      </w:r>
      <w:proofErr w:type="spellStart"/>
      <w:r w:rsidRPr="005F625D">
        <w:rPr>
          <w:sz w:val="24"/>
          <w:szCs w:val="24"/>
          <w:lang w:val="es-419"/>
        </w:rPr>
        <w:t>Dése</w:t>
      </w:r>
      <w:proofErr w:type="spellEnd"/>
      <w:r w:rsidRPr="005F625D">
        <w:rPr>
          <w:sz w:val="24"/>
          <w:szCs w:val="24"/>
          <w:lang w:val="es-419"/>
        </w:rPr>
        <w:t xml:space="preserve"> al Registro Municipal.-</w:t>
      </w:r>
    </w:p>
    <w:p w14:paraId="25B2CB27" w14:textId="0805E622" w:rsidR="00CF4FA5" w:rsidRDefault="008E7495" w:rsidP="00D62AFE">
      <w:pPr>
        <w:pStyle w:val="NormalWeb"/>
        <w:tabs>
          <w:tab w:val="left" w:pos="851"/>
          <w:tab w:val="left" w:pos="1985"/>
        </w:tabs>
        <w:spacing w:before="360" w:beforeAutospacing="0" w:after="0" w:afterAutospacing="0"/>
        <w:jc w:val="both"/>
      </w:pPr>
      <w:r>
        <w:tab/>
      </w:r>
      <w:r w:rsidR="00D62AFE">
        <w:tab/>
      </w:r>
      <w:proofErr w:type="gramStart"/>
      <w:r w:rsidR="00611098" w:rsidRPr="006F1A9F">
        <w:t>D</w:t>
      </w:r>
      <w:r w:rsidR="0027160E" w:rsidRPr="006F1A9F">
        <w:t xml:space="preserve">ada </w:t>
      </w:r>
      <w:r w:rsidR="00E25BEB">
        <w:t xml:space="preserve"> </w:t>
      </w:r>
      <w:r w:rsidR="0027160E" w:rsidRPr="006F1A9F">
        <w:t>en</w:t>
      </w:r>
      <w:proofErr w:type="gramEnd"/>
      <w:r w:rsidR="0027160E" w:rsidRPr="006F1A9F">
        <w:t xml:space="preserve"> la Sala de Sesiones del Concejo Municipal de la Ciudad de Totoras, Departamento Iriondo, Provincia de Santa Fe, a</w:t>
      </w:r>
      <w:r w:rsidR="00723BA1" w:rsidRPr="006F1A9F">
        <w:t xml:space="preserve"> los</w:t>
      </w:r>
      <w:r w:rsidR="00FB767B" w:rsidRPr="006F1A9F">
        <w:t xml:space="preserve"> </w:t>
      </w:r>
      <w:r w:rsidR="00DC2355">
        <w:t>treinta</w:t>
      </w:r>
      <w:r w:rsidR="003D3AB4">
        <w:t xml:space="preserve"> días del mes de Mayo</w:t>
      </w:r>
      <w:r w:rsidR="007A3926" w:rsidRPr="006F1A9F">
        <w:t xml:space="preserve"> </w:t>
      </w:r>
      <w:r w:rsidR="0027160E" w:rsidRPr="006F1A9F">
        <w:t xml:space="preserve">del año dos mil </w:t>
      </w:r>
      <w:r w:rsidR="005B371E" w:rsidRPr="006F1A9F">
        <w:t>veint</w:t>
      </w:r>
      <w:r w:rsidR="003B60A8" w:rsidRPr="006F1A9F">
        <w:t>i</w:t>
      </w:r>
      <w:r w:rsidR="00F92941" w:rsidRPr="006F1A9F">
        <w:t>cuatro</w:t>
      </w:r>
      <w:r w:rsidR="0027160E" w:rsidRPr="006F1A9F">
        <w:t>.-</w:t>
      </w:r>
    </w:p>
    <w:p w14:paraId="148A0887" w14:textId="0E75DFE3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B1ACDD2" w14:textId="2E56E0A2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sectPr w:rsidR="00D44692" w:rsidSect="00D62AFE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4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B3A39" w14:textId="77777777" w:rsidR="005370C8" w:rsidRDefault="005370C8">
      <w:r>
        <w:separator/>
      </w:r>
    </w:p>
  </w:endnote>
  <w:endnote w:type="continuationSeparator" w:id="0">
    <w:p w14:paraId="56405AD4" w14:textId="77777777" w:rsidR="005370C8" w:rsidRDefault="0053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75549" w14:textId="77777777" w:rsidR="005370C8" w:rsidRDefault="005370C8">
      <w:r>
        <w:separator/>
      </w:r>
    </w:p>
  </w:footnote>
  <w:footnote w:type="continuationSeparator" w:id="0">
    <w:p w14:paraId="735A8D9A" w14:textId="77777777" w:rsidR="005370C8" w:rsidRDefault="00537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4772653">
    <w:abstractNumId w:val="5"/>
  </w:num>
  <w:num w:numId="2" w16cid:durableId="1776442286">
    <w:abstractNumId w:val="12"/>
  </w:num>
  <w:num w:numId="3" w16cid:durableId="955453814">
    <w:abstractNumId w:val="10"/>
  </w:num>
  <w:num w:numId="4" w16cid:durableId="521091184">
    <w:abstractNumId w:val="11"/>
  </w:num>
  <w:num w:numId="5" w16cid:durableId="512959094">
    <w:abstractNumId w:val="2"/>
  </w:num>
  <w:num w:numId="6" w16cid:durableId="720251175">
    <w:abstractNumId w:val="4"/>
  </w:num>
  <w:num w:numId="7" w16cid:durableId="1557545986">
    <w:abstractNumId w:val="7"/>
  </w:num>
  <w:num w:numId="8" w16cid:durableId="1102654275">
    <w:abstractNumId w:val="9"/>
  </w:num>
  <w:num w:numId="9" w16cid:durableId="1595702949">
    <w:abstractNumId w:val="6"/>
  </w:num>
  <w:num w:numId="10" w16cid:durableId="1840849559">
    <w:abstractNumId w:val="1"/>
  </w:num>
  <w:num w:numId="11" w16cid:durableId="894004124">
    <w:abstractNumId w:val="3"/>
  </w:num>
  <w:num w:numId="12" w16cid:durableId="1662001507">
    <w:abstractNumId w:val="8"/>
  </w:num>
  <w:num w:numId="13" w16cid:durableId="7755738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709"/>
    <w:rsid w:val="000578FA"/>
    <w:rsid w:val="00060819"/>
    <w:rsid w:val="00060D67"/>
    <w:rsid w:val="00063BDB"/>
    <w:rsid w:val="00064CEA"/>
    <w:rsid w:val="00064E7C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F3C"/>
    <w:rsid w:val="000C7502"/>
    <w:rsid w:val="000D0544"/>
    <w:rsid w:val="000D1171"/>
    <w:rsid w:val="000D1A03"/>
    <w:rsid w:val="000D1B13"/>
    <w:rsid w:val="000D2117"/>
    <w:rsid w:val="000D3338"/>
    <w:rsid w:val="000D35C7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B5C"/>
    <w:rsid w:val="001D4A76"/>
    <w:rsid w:val="001D55CF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C50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D3A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55AA"/>
    <w:rsid w:val="003D6010"/>
    <w:rsid w:val="003E164B"/>
    <w:rsid w:val="003E1ABE"/>
    <w:rsid w:val="003E1F55"/>
    <w:rsid w:val="003E2478"/>
    <w:rsid w:val="003E2EAE"/>
    <w:rsid w:val="003E3264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132"/>
    <w:rsid w:val="00445613"/>
    <w:rsid w:val="004458F1"/>
    <w:rsid w:val="0044608F"/>
    <w:rsid w:val="00447899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F2"/>
    <w:rsid w:val="00483452"/>
    <w:rsid w:val="00484399"/>
    <w:rsid w:val="00484AB0"/>
    <w:rsid w:val="00484B08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0C8"/>
    <w:rsid w:val="005373D6"/>
    <w:rsid w:val="00537405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FE1"/>
    <w:rsid w:val="00685109"/>
    <w:rsid w:val="006859C8"/>
    <w:rsid w:val="00686360"/>
    <w:rsid w:val="006866DC"/>
    <w:rsid w:val="00686830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1753F"/>
    <w:rsid w:val="00820CEC"/>
    <w:rsid w:val="008213BB"/>
    <w:rsid w:val="00821D0E"/>
    <w:rsid w:val="00822ACE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57B4"/>
    <w:rsid w:val="00915C5F"/>
    <w:rsid w:val="009168C8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19B5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50F5"/>
    <w:rsid w:val="00B868BD"/>
    <w:rsid w:val="00B870C7"/>
    <w:rsid w:val="00B871B8"/>
    <w:rsid w:val="00B87219"/>
    <w:rsid w:val="00B87A5B"/>
    <w:rsid w:val="00B90041"/>
    <w:rsid w:val="00B900E3"/>
    <w:rsid w:val="00B90850"/>
    <w:rsid w:val="00B90C0A"/>
    <w:rsid w:val="00B917D2"/>
    <w:rsid w:val="00B91CF5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647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08F0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975E3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55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5815"/>
    <w:rsid w:val="00EF651F"/>
    <w:rsid w:val="00EF6E03"/>
    <w:rsid w:val="00EF6F7A"/>
    <w:rsid w:val="00EF7084"/>
    <w:rsid w:val="00EF7281"/>
    <w:rsid w:val="00EF7761"/>
    <w:rsid w:val="00EF7D8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9DF"/>
    <w:rsid w:val="00F83AC2"/>
    <w:rsid w:val="00F83E94"/>
    <w:rsid w:val="00F84030"/>
    <w:rsid w:val="00F84511"/>
    <w:rsid w:val="00F85199"/>
    <w:rsid w:val="00F86231"/>
    <w:rsid w:val="00F87D5C"/>
    <w:rsid w:val="00F902C6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26BB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4</cp:revision>
  <cp:lastPrinted>2024-05-30T10:39:00Z</cp:lastPrinted>
  <dcterms:created xsi:type="dcterms:W3CDTF">2024-05-29T15:45:00Z</dcterms:created>
  <dcterms:modified xsi:type="dcterms:W3CDTF">2024-05-30T10:40:00Z</dcterms:modified>
</cp:coreProperties>
</file>