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10F075C4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0539D2">
        <w:rPr>
          <w:rFonts w:ascii="Times New Roman" w:hAnsi="Times New Roman"/>
          <w:sz w:val="24"/>
          <w:szCs w:val="24"/>
          <w:lang w:val="es-MX" w:eastAsia="es-ES"/>
        </w:rPr>
        <w:t>10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563850">
        <w:rPr>
          <w:rFonts w:ascii="Times New Roman" w:hAnsi="Times New Roman"/>
          <w:sz w:val="24"/>
          <w:szCs w:val="24"/>
          <w:lang w:val="es-MX" w:eastAsia="es-ES"/>
        </w:rPr>
        <w:t>Abril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57F14EF" w14:textId="77777777" w:rsidR="002F5FA6" w:rsidRDefault="002F5FA6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B0A7608" w14:textId="6109ABA9" w:rsidR="006E0680" w:rsidRPr="00687648" w:rsidRDefault="00A92AD8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63635393"/>
      <w:r>
        <w:rPr>
          <w:rFonts w:ascii="Times New Roman" w:hAnsi="Times New Roman"/>
          <w:bCs/>
          <w:color w:val="000000"/>
          <w:sz w:val="24"/>
          <w:szCs w:val="24"/>
        </w:rPr>
        <w:t xml:space="preserve">SR. / SRA. </w:t>
      </w:r>
    </w:p>
    <w:p w14:paraId="7B5EDFA7" w14:textId="72991A27" w:rsidR="006E0680" w:rsidRPr="00687648" w:rsidRDefault="00A92AD8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………………………………………….</w:t>
      </w:r>
    </w:p>
    <w:p w14:paraId="01B70634" w14:textId="34414129" w:rsidR="006E0680" w:rsidRDefault="00A92AD8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6E0680" w:rsidRPr="00687648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5"/>
    <w:p w14:paraId="5272E616" w14:textId="7F148133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6608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B226480" w:rsidR="00837B83" w:rsidRDefault="00E378CF" w:rsidP="0036608F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0539D2">
        <w:rPr>
          <w:rFonts w:ascii="Times New Roman" w:hAnsi="Times New Roman"/>
          <w:color w:val="000000"/>
          <w:sz w:val="24"/>
          <w:szCs w:val="24"/>
          <w:lang w:val="es-ES" w:eastAsia="es-ES"/>
        </w:rPr>
        <w:t>11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Abril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0539D2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AD65B2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25BE3BE6" w:rsidR="001E30DD" w:rsidRDefault="00E378CF" w:rsidP="00C179E0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0539D2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57AA319B" w14:textId="6F66B77C" w:rsidR="00C5796F" w:rsidRDefault="003B4B7A" w:rsidP="006E0680">
      <w:pPr>
        <w:tabs>
          <w:tab w:val="left" w:pos="283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0B20CD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DF7771">
        <w:rPr>
          <w:rFonts w:ascii="Times New Roman" w:hAnsi="Times New Roman"/>
          <w:color w:val="000000"/>
          <w:sz w:val="24"/>
          <w:szCs w:val="24"/>
        </w:rPr>
        <w:t>Respuesta a Minuta de Comunicación Nº1604, a través de la cual se solicitó al Departamento Ejecutivo Municipal informe la fecha de entrega de becas deportivas y cantidad de beneficiarios.</w:t>
      </w:r>
    </w:p>
    <w:bookmarkEnd w:id="7"/>
    <w:p w14:paraId="6BD8CE24" w14:textId="692AC727" w:rsidR="008C4D22" w:rsidRDefault="00DA64B0" w:rsidP="00D2399E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7771">
        <w:rPr>
          <w:rFonts w:ascii="Times New Roman" w:hAnsi="Times New Roman"/>
          <w:color w:val="000000"/>
          <w:sz w:val="24"/>
          <w:szCs w:val="24"/>
        </w:rPr>
        <w:t xml:space="preserve">a) Nota remitida por vecina, solicitando </w:t>
      </w:r>
      <w:r w:rsidR="007D7885">
        <w:rPr>
          <w:rFonts w:ascii="Times New Roman" w:hAnsi="Times New Roman"/>
          <w:color w:val="000000"/>
          <w:sz w:val="24"/>
          <w:szCs w:val="24"/>
        </w:rPr>
        <w:t>una</w:t>
      </w:r>
      <w:r w:rsidR="00DF7771">
        <w:rPr>
          <w:rFonts w:ascii="Times New Roman" w:hAnsi="Times New Roman"/>
          <w:color w:val="000000"/>
          <w:sz w:val="24"/>
          <w:szCs w:val="24"/>
        </w:rPr>
        <w:t xml:space="preserve"> excepción</w:t>
      </w:r>
      <w:r w:rsidR="007D7885">
        <w:rPr>
          <w:rFonts w:ascii="Times New Roman" w:hAnsi="Times New Roman"/>
          <w:color w:val="000000"/>
          <w:sz w:val="24"/>
          <w:szCs w:val="24"/>
        </w:rPr>
        <w:t xml:space="preserve"> para realizar la subdivisión de un lote ubicado en esta ciudad</w:t>
      </w:r>
      <w:r w:rsidR="008E2A9D">
        <w:rPr>
          <w:rFonts w:ascii="Times New Roman" w:hAnsi="Times New Roman"/>
          <w:color w:val="000000"/>
          <w:sz w:val="24"/>
          <w:szCs w:val="24"/>
        </w:rPr>
        <w:t>.</w:t>
      </w:r>
      <w:r w:rsidR="007D7885">
        <w:rPr>
          <w:rFonts w:ascii="Times New Roman" w:hAnsi="Times New Roman"/>
          <w:color w:val="000000"/>
          <w:sz w:val="24"/>
          <w:szCs w:val="24"/>
        </w:rPr>
        <w:t xml:space="preserve"> Adjunta croquis.</w:t>
      </w:r>
    </w:p>
    <w:p w14:paraId="2927210D" w14:textId="3B8753C3" w:rsidR="007D7885" w:rsidRDefault="007D7885" w:rsidP="00D2399E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 Nota remitida por vecinos de Colonia Medici, Zona Rural Totoras; solicitando respuestas en relación al estado de los caminos rurales, en particular, el que presenta la traza del ripiado de la S28.</w:t>
      </w:r>
    </w:p>
    <w:p w14:paraId="51A53F39" w14:textId="37833869" w:rsidR="007D7885" w:rsidRDefault="007D7885" w:rsidP="00D2399E">
      <w:pPr>
        <w:tabs>
          <w:tab w:val="left" w:pos="3686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="009179D1">
        <w:rPr>
          <w:rFonts w:ascii="Times New Roman" w:hAnsi="Times New Roman"/>
          <w:color w:val="000000"/>
          <w:sz w:val="24"/>
          <w:szCs w:val="24"/>
        </w:rPr>
        <w:t>Informe remitido por la empresa STOPSAT SRL, correspondiente al servicio de video vigilancia y monitoreo de cámaras de la ciudad del mes de marzo de 2024.</w:t>
      </w:r>
    </w:p>
    <w:p w14:paraId="11E97A9A" w14:textId="491F5486" w:rsidR="00AD65B2" w:rsidRDefault="00B760D7" w:rsidP="002F5FA6">
      <w:pPr>
        <w:tabs>
          <w:tab w:val="left" w:pos="3686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7A64B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="00BB5B25">
        <w:rPr>
          <w:rFonts w:ascii="Times New Roman" w:hAnsi="Times New Roman"/>
          <w:color w:val="000000"/>
          <w:sz w:val="24"/>
          <w:szCs w:val="24"/>
        </w:rPr>
        <w:tab/>
      </w:r>
      <w:bookmarkStart w:id="9" w:name="_Hlk163024079"/>
      <w:bookmarkStart w:id="10" w:name="_Hlk161209677"/>
      <w:bookmarkEnd w:id="8"/>
      <w:r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8E2A9D">
        <w:rPr>
          <w:rFonts w:ascii="Times New Roman" w:hAnsi="Times New Roman"/>
          <w:color w:val="000000"/>
          <w:sz w:val="24"/>
          <w:szCs w:val="24"/>
        </w:rPr>
        <w:t xml:space="preserve">Minuta de </w:t>
      </w:r>
      <w:r w:rsidR="003D117B">
        <w:rPr>
          <w:rFonts w:ascii="Times New Roman" w:hAnsi="Times New Roman"/>
          <w:color w:val="000000"/>
          <w:sz w:val="24"/>
          <w:szCs w:val="24"/>
        </w:rPr>
        <w:t xml:space="preserve">Declaración, </w:t>
      </w:r>
      <w:r>
        <w:rPr>
          <w:rFonts w:ascii="Times New Roman" w:hAnsi="Times New Roman"/>
          <w:color w:val="000000"/>
          <w:sz w:val="24"/>
          <w:szCs w:val="24"/>
        </w:rPr>
        <w:t xml:space="preserve">iniciado por </w:t>
      </w:r>
      <w:bookmarkStart w:id="11" w:name="_Hlk161814779"/>
      <w:bookmarkStart w:id="12" w:name="_Hlk161209168"/>
      <w:r>
        <w:rPr>
          <w:rFonts w:ascii="Times New Roman" w:hAnsi="Times New Roman"/>
          <w:color w:val="000000"/>
          <w:sz w:val="24"/>
          <w:szCs w:val="24"/>
        </w:rPr>
        <w:t>C</w:t>
      </w:r>
      <w:r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8E2A9D">
        <w:rPr>
          <w:rFonts w:ascii="Times New Roman" w:hAnsi="Times New Roman"/>
          <w:color w:val="000000"/>
          <w:sz w:val="24"/>
          <w:szCs w:val="24"/>
        </w:rPr>
        <w:t>es</w:t>
      </w:r>
      <w:r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B0620E">
        <w:rPr>
          <w:rFonts w:ascii="Times New Roman" w:hAnsi="Times New Roman"/>
          <w:color w:val="000000"/>
          <w:sz w:val="24"/>
          <w:szCs w:val="24"/>
        </w:rPr>
        <w:t>es</w:t>
      </w:r>
      <w:r w:rsidR="000E79B2">
        <w:rPr>
          <w:rFonts w:ascii="Times New Roman" w:hAnsi="Times New Roman"/>
          <w:color w:val="000000"/>
          <w:sz w:val="24"/>
          <w:szCs w:val="24"/>
        </w:rPr>
        <w:t xml:space="preserve"> del Bloque “Totoras para Todos</w:t>
      </w:r>
      <w:r w:rsidR="009E6A61">
        <w:rPr>
          <w:rFonts w:ascii="Times New Roman" w:hAnsi="Times New Roman"/>
          <w:color w:val="000000"/>
          <w:sz w:val="24"/>
          <w:szCs w:val="24"/>
        </w:rPr>
        <w:t>”</w:t>
      </w:r>
      <w:r w:rsidR="000E79B2">
        <w:rPr>
          <w:rFonts w:ascii="Times New Roman" w:hAnsi="Times New Roman"/>
          <w:color w:val="000000"/>
          <w:sz w:val="24"/>
          <w:szCs w:val="24"/>
        </w:rPr>
        <w:t>, Elián GRIVA, Javier GRIVA, Georgina DOTTORI,</w:t>
      </w:r>
      <w:bookmarkEnd w:id="9"/>
      <w:r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0"/>
      <w:bookmarkEnd w:id="11"/>
      <w:bookmarkEnd w:id="12"/>
      <w:r w:rsidR="003D117B">
        <w:rPr>
          <w:rFonts w:ascii="Times New Roman" w:hAnsi="Times New Roman"/>
          <w:bCs/>
          <w:color w:val="000000"/>
          <w:sz w:val="24"/>
          <w:szCs w:val="24"/>
          <w:lang w:val="es-ES"/>
        </w:rPr>
        <w:t>expresando el</w:t>
      </w:r>
      <w:r w:rsidR="003D117B" w:rsidRPr="003D117B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Concejo Municipal de la ciudad de Totoras, el merecido reconocimiento a la Sra. Nora Zulma Cano, </w:t>
      </w:r>
      <w:r w:rsidR="003D117B" w:rsidRPr="003D117B">
        <w:rPr>
          <w:rFonts w:ascii="Times New Roman" w:hAnsi="Times New Roman"/>
          <w:color w:val="000000"/>
          <w:sz w:val="24"/>
          <w:szCs w:val="24"/>
          <w:lang w:val="es-ES"/>
        </w:rPr>
        <w:t xml:space="preserve">quien ha dedicado incansablemente sesenta años de su vida al servicio del Juzgado Comunitario de las pequeñas causas. </w:t>
      </w:r>
    </w:p>
    <w:p w14:paraId="56241FFB" w14:textId="409AC744" w:rsidR="000E79B2" w:rsidRDefault="000E79B2" w:rsidP="003D117B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</w:t>
      </w:r>
      <w:r w:rsidR="002665B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3" w:name="_Hlk163630224"/>
      <w:r w:rsidR="002665BF">
        <w:rPr>
          <w:rFonts w:ascii="Times New Roman" w:hAnsi="Times New Roman"/>
          <w:color w:val="000000"/>
          <w:sz w:val="24"/>
          <w:szCs w:val="24"/>
        </w:rPr>
        <w:t>Proyecto de Minuta de Comunicación, iniciado por C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2665BF">
        <w:rPr>
          <w:rFonts w:ascii="Times New Roman" w:hAnsi="Times New Roman"/>
          <w:color w:val="000000"/>
          <w:sz w:val="24"/>
          <w:szCs w:val="24"/>
        </w:rPr>
        <w:t>es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5BF">
        <w:rPr>
          <w:rFonts w:ascii="Times New Roman" w:hAnsi="Times New Roman"/>
          <w:color w:val="000000"/>
          <w:sz w:val="24"/>
          <w:szCs w:val="24"/>
        </w:rPr>
        <w:t>T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2665BF">
        <w:rPr>
          <w:rFonts w:ascii="Times New Roman" w:hAnsi="Times New Roman"/>
          <w:color w:val="000000"/>
          <w:sz w:val="24"/>
          <w:szCs w:val="24"/>
        </w:rPr>
        <w:t>es del Bloque “Totoras para Todos</w:t>
      </w:r>
      <w:r w:rsidR="009E6A61">
        <w:rPr>
          <w:rFonts w:ascii="Times New Roman" w:hAnsi="Times New Roman"/>
          <w:color w:val="000000"/>
          <w:sz w:val="24"/>
          <w:szCs w:val="24"/>
        </w:rPr>
        <w:t>”</w:t>
      </w:r>
      <w:r w:rsidR="002665BF">
        <w:rPr>
          <w:rFonts w:ascii="Times New Roman" w:hAnsi="Times New Roman"/>
          <w:color w:val="000000"/>
          <w:sz w:val="24"/>
          <w:szCs w:val="24"/>
        </w:rPr>
        <w:t>, Elián GRIVA, Javier GRIVA, Georgina DOTTORI,</w:t>
      </w:r>
      <w:bookmarkEnd w:id="13"/>
      <w:r w:rsidR="002665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5BF">
        <w:rPr>
          <w:rFonts w:ascii="Times New Roman" w:hAnsi="Times New Roman"/>
          <w:color w:val="000000"/>
          <w:sz w:val="24"/>
          <w:szCs w:val="24"/>
          <w:lang w:val="es-419"/>
        </w:rPr>
        <w:t>solicitando</w:t>
      </w:r>
      <w:r w:rsidR="007D3738" w:rsidRPr="007D3738">
        <w:rPr>
          <w:rFonts w:ascii="Times New Roman" w:hAnsi="Times New Roman"/>
          <w:color w:val="000000"/>
          <w:sz w:val="24"/>
          <w:szCs w:val="24"/>
          <w:lang w:val="es-ES"/>
        </w:rPr>
        <w:t xml:space="preserve"> al Departamento Ejecutivo informe a este Cuerpo si va a realizar la obra pedida por los vecinos de calle Gral. López, referida a los reductores de velocidad.-</w:t>
      </w:r>
    </w:p>
    <w:p w14:paraId="0CDB552C" w14:textId="5B889E15" w:rsidR="0011217D" w:rsidRDefault="0011217D" w:rsidP="003D117B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c) </w:t>
      </w:r>
      <w:r w:rsidRPr="0011217D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Resolución</w:t>
      </w:r>
      <w:r w:rsidRPr="0011217D">
        <w:rPr>
          <w:rFonts w:ascii="Times New Roman" w:hAnsi="Times New Roman"/>
          <w:color w:val="000000"/>
          <w:sz w:val="24"/>
          <w:szCs w:val="24"/>
        </w:rPr>
        <w:t>, iniciado por Concejales Titulares del Bloque “Totoras para Todos”, Elián GRIVA, Javier GRIVA, Georgina DOTTORI,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disponiendo</w:t>
      </w:r>
      <w:r w:rsidRPr="0011217D">
        <w:rPr>
          <w:rFonts w:ascii="Times New Roman" w:hAnsi="Times New Roman"/>
          <w:color w:val="000000"/>
          <w:sz w:val="24"/>
          <w:szCs w:val="24"/>
          <w:lang w:val="es-419"/>
        </w:rPr>
        <w:t xml:space="preserve"> el envío de nota al encargado de PAMI Totoras con el fin de coordinar una reunión en nuestro recinto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 xml:space="preserve">, </w:t>
      </w:r>
      <w:r w:rsidRPr="0011217D">
        <w:rPr>
          <w:rFonts w:ascii="Times New Roman" w:hAnsi="Times New Roman"/>
          <w:color w:val="000000"/>
          <w:sz w:val="24"/>
          <w:szCs w:val="24"/>
          <w:lang w:val="es-419"/>
        </w:rPr>
        <w:t>para conversar sobre las diferentes problem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áticas</w:t>
      </w:r>
      <w:r w:rsidRPr="0011217D">
        <w:rPr>
          <w:rFonts w:ascii="Times New Roman" w:hAnsi="Times New Roman"/>
          <w:color w:val="000000"/>
          <w:sz w:val="24"/>
          <w:szCs w:val="24"/>
          <w:lang w:val="es-419"/>
        </w:rPr>
        <w:t xml:space="preserve"> de los jubilados de nuestra localidad.</w:t>
      </w:r>
    </w:p>
    <w:p w14:paraId="780B3AE5" w14:textId="0F7A9EB8" w:rsidR="009E6A61" w:rsidRDefault="009E6A61" w:rsidP="00FA68A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</w:r>
      <w:r w:rsidR="0011217D">
        <w:rPr>
          <w:rFonts w:ascii="Times New Roman" w:hAnsi="Times New Roman"/>
          <w:color w:val="000000"/>
          <w:sz w:val="24"/>
          <w:szCs w:val="24"/>
          <w:lang w:val="es-419"/>
        </w:rPr>
        <w:t>d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 xml:space="preserve">) </w:t>
      </w:r>
      <w:r w:rsidRPr="009E6A61">
        <w:rPr>
          <w:rFonts w:ascii="Times New Roman" w:hAnsi="Times New Roman"/>
          <w:color w:val="000000"/>
          <w:sz w:val="24"/>
          <w:szCs w:val="24"/>
        </w:rPr>
        <w:t>Proyecto de</w:t>
      </w:r>
      <w:r w:rsidR="003931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F50">
        <w:rPr>
          <w:rFonts w:ascii="Times New Roman" w:hAnsi="Times New Roman"/>
          <w:color w:val="000000"/>
          <w:sz w:val="24"/>
          <w:szCs w:val="24"/>
        </w:rPr>
        <w:t>Ordenanza</w:t>
      </w:r>
      <w:r w:rsidRPr="009E6A61">
        <w:rPr>
          <w:rFonts w:ascii="Times New Roman" w:hAnsi="Times New Roman"/>
          <w:color w:val="000000"/>
          <w:sz w:val="24"/>
          <w:szCs w:val="24"/>
        </w:rPr>
        <w:t>, iniciado por Concejal Titular del Bloque</w:t>
      </w:r>
      <w:r w:rsidR="00423F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F50" w:rsidRPr="00423F50">
        <w:rPr>
          <w:rFonts w:ascii="Times New Roman" w:hAnsi="Times New Roman"/>
          <w:color w:val="000000"/>
          <w:sz w:val="24"/>
          <w:szCs w:val="24"/>
        </w:rPr>
        <w:t>“Juntos por el Cambio”, Carlos FONTANA y del Bloque “Unidos para Cambiar Santa Fe, Analía SANTOS</w:t>
      </w:r>
      <w:r w:rsidR="00423F50">
        <w:rPr>
          <w:rFonts w:ascii="Times New Roman" w:hAnsi="Times New Roman"/>
          <w:color w:val="000000"/>
          <w:sz w:val="24"/>
          <w:szCs w:val="24"/>
          <w:lang w:val="es-419"/>
        </w:rPr>
        <w:t xml:space="preserve">, </w:t>
      </w:r>
      <w:r w:rsidR="00423F50">
        <w:rPr>
          <w:rFonts w:ascii="Times New Roman" w:hAnsi="Times New Roman"/>
          <w:color w:val="000000"/>
          <w:sz w:val="24"/>
          <w:szCs w:val="24"/>
        </w:rPr>
        <w:t>creando</w:t>
      </w:r>
      <w:r w:rsidR="00423F50" w:rsidRPr="00423F50">
        <w:rPr>
          <w:rFonts w:ascii="Times New Roman" w:hAnsi="Times New Roman"/>
          <w:color w:val="000000"/>
          <w:sz w:val="24"/>
          <w:szCs w:val="24"/>
        </w:rPr>
        <w:t xml:space="preserve"> el Programa Integral Municipal para la Protección y Reproducción del Retoño del Pino Histórico de San Lorenzo que se regirá por las normas detalladas en el Anexo 1.</w:t>
      </w:r>
    </w:p>
    <w:p w14:paraId="12282BF9" w14:textId="77777777" w:rsidR="003D72F9" w:rsidRDefault="003D72F9" w:rsidP="00FA68A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14:paraId="240755C3" w14:textId="7FD222BE" w:rsidR="003D72F9" w:rsidRDefault="003D72F9" w:rsidP="003D72F9">
      <w:pPr>
        <w:tabs>
          <w:tab w:val="left" w:pos="5529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D72F9">
        <w:rPr>
          <w:rFonts w:ascii="Times New Roman" w:hAnsi="Times New Roman"/>
          <w:color w:val="000000"/>
          <w:sz w:val="24"/>
          <w:szCs w:val="24"/>
          <w:lang w:val="es-MX"/>
        </w:rPr>
        <w:t>TOTORAS, 10 de Abril de 2024.-</w:t>
      </w:r>
    </w:p>
    <w:p w14:paraId="3B8BDAF2" w14:textId="7F5B3C91" w:rsidR="002F5FA6" w:rsidRDefault="002F5FA6" w:rsidP="003D72F9">
      <w:pPr>
        <w:tabs>
          <w:tab w:val="left" w:pos="5529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</w:p>
    <w:p w14:paraId="6A2F91E4" w14:textId="3DFCC48D" w:rsidR="002F5FA6" w:rsidRDefault="002F5FA6" w:rsidP="003D72F9">
      <w:pPr>
        <w:tabs>
          <w:tab w:val="left" w:pos="5529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</w:p>
    <w:p w14:paraId="0C9A7B0A" w14:textId="77777777" w:rsidR="00A92AD8" w:rsidRPr="00687648" w:rsidRDefault="00A92AD8" w:rsidP="00A92AD8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SR. / SRA. </w:t>
      </w:r>
    </w:p>
    <w:p w14:paraId="1D6EF704" w14:textId="77777777" w:rsidR="00A92AD8" w:rsidRPr="00687648" w:rsidRDefault="00A92AD8" w:rsidP="00A92AD8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………………………………………….</w:t>
      </w:r>
    </w:p>
    <w:p w14:paraId="450719C3" w14:textId="77777777" w:rsidR="00A92AD8" w:rsidRDefault="00A92AD8" w:rsidP="00A92AD8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Pr="00687648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4BDA1E12" w14:textId="77777777" w:rsidR="003D72F9" w:rsidRPr="003D72F9" w:rsidRDefault="003D72F9" w:rsidP="003D72F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09C08543" w14:textId="77777777" w:rsidR="003D72F9" w:rsidRPr="003D72F9" w:rsidRDefault="003D72F9" w:rsidP="003D72F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9C52452" w14:textId="77777777" w:rsidR="003D72F9" w:rsidRPr="003D72F9" w:rsidRDefault="003D72F9" w:rsidP="003D72F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3D72F9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B0F347B" w14:textId="77777777" w:rsidR="003D72F9" w:rsidRPr="003D72F9" w:rsidRDefault="003D72F9" w:rsidP="003D72F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3D72F9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Comunícole que el día 11 de Abril de 2024, se llevará a cabo la Sesión Ordinaria N°1.279 de este Concejo Municipal, en la Sala de Sesiones del Concejo Municipal de la Ciudad de Totoras, a las 9:00 horas, para tratar el siguiente:</w:t>
      </w:r>
    </w:p>
    <w:p w14:paraId="715D3297" w14:textId="77777777" w:rsidR="003D72F9" w:rsidRPr="003D72F9" w:rsidRDefault="003D72F9" w:rsidP="003D72F9">
      <w:pPr>
        <w:tabs>
          <w:tab w:val="left" w:pos="4111"/>
        </w:tabs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3D72F9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19305B96" w14:textId="04BCBFC7" w:rsidR="00FA68A7" w:rsidRDefault="003D72F9" w:rsidP="003D72F9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e) Proyecto de Minuta de Comunicación, iniciado por </w:t>
      </w:r>
      <w:r w:rsidRPr="003D72F9">
        <w:rPr>
          <w:rFonts w:ascii="Times New Roman" w:hAnsi="Times New Roman"/>
          <w:color w:val="000000"/>
          <w:sz w:val="24"/>
          <w:szCs w:val="24"/>
        </w:rPr>
        <w:t>Concejal Titular del Bloque “Juntos por el Cambio”, Carlos FONTANA y del Bloque “Unidos para Cambiar Santa Fe, Analía SANTOS</w:t>
      </w:r>
      <w:r w:rsidRPr="003D72F9">
        <w:rPr>
          <w:rFonts w:ascii="Times New Roman" w:hAnsi="Times New Roman"/>
          <w:color w:val="000000"/>
          <w:sz w:val="24"/>
          <w:szCs w:val="24"/>
          <w:lang w:val="es-419"/>
        </w:rPr>
        <w:t>,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C87E98">
        <w:rPr>
          <w:rFonts w:ascii="Times New Roman" w:hAnsi="Times New Roman"/>
          <w:color w:val="000000"/>
          <w:sz w:val="24"/>
          <w:szCs w:val="24"/>
        </w:rPr>
        <w:t>solicitando</w:t>
      </w:r>
      <w:r w:rsidR="00C87E98" w:rsidRPr="00C87E98">
        <w:rPr>
          <w:rFonts w:ascii="Times New Roman" w:hAnsi="Times New Roman"/>
          <w:color w:val="000000"/>
          <w:sz w:val="24"/>
          <w:szCs w:val="24"/>
        </w:rPr>
        <w:t xml:space="preserve"> al Departamento Ejecutivo Municipal, realice las gestiones necesarias ante Vialidad Nacional para lograr la iluminación de la intersección de la Ruta Nacional N°34 y el acceso calle Colón de la ciudad de Totoras.</w:t>
      </w:r>
    </w:p>
    <w:p w14:paraId="06252612" w14:textId="428CBEF5" w:rsidR="00622DF1" w:rsidRDefault="0011217D" w:rsidP="00FE39B8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</w:r>
      <w:r w:rsidR="003D72F9">
        <w:rPr>
          <w:rFonts w:ascii="Times New Roman" w:hAnsi="Times New Roman"/>
          <w:color w:val="000000"/>
          <w:sz w:val="24"/>
          <w:szCs w:val="24"/>
          <w:lang w:val="es-419"/>
        </w:rPr>
        <w:t>f</w:t>
      </w:r>
      <w:r w:rsidR="00622DF1">
        <w:rPr>
          <w:rFonts w:ascii="Times New Roman" w:hAnsi="Times New Roman"/>
          <w:color w:val="000000"/>
          <w:sz w:val="24"/>
          <w:szCs w:val="24"/>
          <w:lang w:val="es-419"/>
        </w:rPr>
        <w:t xml:space="preserve">) Proyecto de </w:t>
      </w:r>
      <w:r w:rsidR="002454D8">
        <w:rPr>
          <w:rFonts w:ascii="Times New Roman" w:hAnsi="Times New Roman"/>
          <w:color w:val="000000"/>
          <w:sz w:val="24"/>
          <w:szCs w:val="24"/>
          <w:lang w:val="es-419"/>
        </w:rPr>
        <w:t>Minuta de Comunicación</w:t>
      </w:r>
      <w:r w:rsidR="00622DF1">
        <w:rPr>
          <w:rFonts w:ascii="Times New Roman" w:hAnsi="Times New Roman"/>
          <w:color w:val="000000"/>
          <w:sz w:val="24"/>
          <w:szCs w:val="24"/>
          <w:lang w:val="es-419"/>
        </w:rPr>
        <w:t xml:space="preserve">, iniciado por </w:t>
      </w:r>
      <w:r w:rsidR="00F96755" w:rsidRPr="00F96755">
        <w:rPr>
          <w:rFonts w:ascii="Times New Roman" w:hAnsi="Times New Roman"/>
          <w:color w:val="000000"/>
          <w:sz w:val="24"/>
          <w:szCs w:val="24"/>
        </w:rPr>
        <w:t xml:space="preserve">Concejal Titular del Bloque </w:t>
      </w:r>
      <w:r w:rsidR="00960EDC" w:rsidRPr="00960EDC">
        <w:rPr>
          <w:rFonts w:ascii="Times New Roman" w:hAnsi="Times New Roman"/>
          <w:color w:val="000000"/>
          <w:sz w:val="24"/>
          <w:szCs w:val="24"/>
          <w:lang w:val="es-ES"/>
        </w:rPr>
        <w:t>Evolución U.C.R.-P.D.P.-P.S. José Manuel PASCUAL, Concejal Titular del Bloque “Juntos por el Cambio” Carlos FONTANA y del Bloque “Unidos para Cambiar Santa Fe” Analía SANTOS</w:t>
      </w:r>
      <w:r w:rsidR="00960EDC" w:rsidRPr="00960EDC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960EDC">
        <w:rPr>
          <w:rFonts w:ascii="Times New Roman" w:hAnsi="Times New Roman"/>
          <w:bCs/>
          <w:color w:val="000000"/>
          <w:sz w:val="24"/>
          <w:szCs w:val="24"/>
          <w:lang w:val="es-ES"/>
        </w:rPr>
        <w:t>convocando</w:t>
      </w:r>
      <w:r w:rsidR="00960EDC" w:rsidRPr="00960EDC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a los integrantes del Área de Salud Municipal a dar un informe sobre el cuadro de situación de nuestra ciudad con respecto a la epidemia del Dengue.</w:t>
      </w:r>
    </w:p>
    <w:p w14:paraId="692931C4" w14:textId="4FCBBE29" w:rsidR="00FE39B8" w:rsidRDefault="009E6A61" w:rsidP="001E0B8F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 xml:space="preserve">5º) </w:t>
      </w:r>
      <w:r w:rsidRPr="009E6A61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s-419"/>
        </w:rPr>
        <w:t>DICTÁMENES DE COMISIÓN:</w:t>
      </w:r>
      <w:r w:rsidRPr="00D631EF">
        <w:rPr>
          <w:rFonts w:ascii="Times New Roman" w:hAnsi="Times New Roman"/>
          <w:b/>
          <w:bCs/>
          <w:color w:val="000000"/>
          <w:sz w:val="24"/>
          <w:szCs w:val="24"/>
          <w:lang w:val="es-419"/>
        </w:rPr>
        <w:t xml:space="preserve"> </w:t>
      </w:r>
      <w:r w:rsidR="00D631EF">
        <w:rPr>
          <w:rFonts w:ascii="Times New Roman" w:hAnsi="Times New Roman"/>
          <w:color w:val="000000"/>
          <w:sz w:val="24"/>
          <w:szCs w:val="24"/>
          <w:lang w:val="es-419"/>
        </w:rPr>
        <w:t xml:space="preserve">a) “Despacho de la Comisión de “Gobierno”, </w:t>
      </w:r>
      <w:r w:rsidR="00D631EF" w:rsidRPr="00D631EF">
        <w:rPr>
          <w:rFonts w:ascii="Times New Roman" w:hAnsi="Times New Roman"/>
          <w:color w:val="000000"/>
          <w:sz w:val="24"/>
          <w:szCs w:val="24"/>
          <w:lang w:val="es-ES"/>
        </w:rPr>
        <w:t xml:space="preserve">favorable en general y en particular sobre </w:t>
      </w:r>
      <w:r w:rsidR="001E0B8F">
        <w:rPr>
          <w:rFonts w:ascii="Times New Roman" w:hAnsi="Times New Roman"/>
          <w:color w:val="000000"/>
          <w:sz w:val="24"/>
          <w:szCs w:val="24"/>
          <w:lang w:val="es-ES"/>
        </w:rPr>
        <w:t>P</w:t>
      </w:r>
      <w:r w:rsidR="00D631EF" w:rsidRPr="00D631EF">
        <w:rPr>
          <w:rFonts w:ascii="Times New Roman" w:hAnsi="Times New Roman"/>
          <w:color w:val="000000"/>
          <w:sz w:val="24"/>
          <w:szCs w:val="24"/>
          <w:lang w:val="es-ES"/>
        </w:rPr>
        <w:t xml:space="preserve">royecto de </w:t>
      </w:r>
      <w:r w:rsidR="001E0B8F">
        <w:rPr>
          <w:rFonts w:ascii="Times New Roman" w:hAnsi="Times New Roman"/>
          <w:color w:val="000000"/>
          <w:sz w:val="24"/>
          <w:szCs w:val="24"/>
          <w:lang w:val="es-ES"/>
        </w:rPr>
        <w:t>O</w:t>
      </w:r>
      <w:r w:rsidR="00D631EF" w:rsidRPr="00D631EF">
        <w:rPr>
          <w:rFonts w:ascii="Times New Roman" w:hAnsi="Times New Roman"/>
          <w:color w:val="000000"/>
          <w:sz w:val="24"/>
          <w:szCs w:val="24"/>
          <w:lang w:val="es-ES"/>
        </w:rPr>
        <w:t>rdenanza</w:t>
      </w:r>
      <w:r w:rsidR="00404566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 w:rsidR="00D631EF" w:rsidRPr="00D631EF">
        <w:rPr>
          <w:rFonts w:ascii="Times New Roman" w:hAnsi="Times New Roman"/>
          <w:color w:val="000000"/>
          <w:sz w:val="24"/>
          <w:szCs w:val="24"/>
          <w:lang w:val="es-ES"/>
        </w:rPr>
        <w:t xml:space="preserve"> iniciado por el Departamento Ejecutivo Municipal,</w:t>
      </w:r>
      <w:r w:rsidR="001E0B8F" w:rsidRPr="001E0B8F">
        <w:rPr>
          <w:rFonts w:ascii="Times New Roman" w:hAnsi="Times New Roman"/>
          <w:color w:val="000000"/>
          <w:sz w:val="24"/>
          <w:szCs w:val="24"/>
          <w:lang w:val="es-ES"/>
        </w:rPr>
        <w:t xml:space="preserve"> disponiendo el cambio en</w:t>
      </w:r>
      <w:r w:rsidR="001E0B8F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1E0B8F" w:rsidRPr="001E0B8F">
        <w:rPr>
          <w:rFonts w:ascii="Times New Roman" w:hAnsi="Times New Roman"/>
          <w:color w:val="000000"/>
          <w:sz w:val="24"/>
          <w:szCs w:val="24"/>
          <w:lang w:val="es-ES"/>
        </w:rPr>
        <w:t>el sentido de circulación y estacionamiento en las arterias de sentido doble que se indican en el mismo”.-</w:t>
      </w:r>
      <w:r w:rsidR="001E0B8F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1E0B8F" w:rsidRPr="001E0B8F">
        <w:rPr>
          <w:rFonts w:ascii="Times New Roman" w:hAnsi="Times New Roman"/>
          <w:color w:val="000000"/>
          <w:sz w:val="24"/>
          <w:szCs w:val="24"/>
          <w:lang w:val="es-ES"/>
        </w:rPr>
        <w:t>Expte. Nº 6205 - Letra: D.E.M. - Año: 2024.-</w:t>
      </w:r>
    </w:p>
    <w:p w14:paraId="20CDFDD3" w14:textId="6C6716D3" w:rsidR="00EA7764" w:rsidRPr="00944A02" w:rsidRDefault="00FE39B8" w:rsidP="00FE39B8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B2E27">
        <w:rPr>
          <w:rFonts w:ascii="Times New Roman" w:hAnsi="Times New Roman"/>
          <w:color w:val="000000"/>
          <w:sz w:val="24"/>
          <w:szCs w:val="24"/>
        </w:rPr>
        <w:t>Atentamente.</w:t>
      </w:r>
      <w:bookmarkEnd w:id="2"/>
      <w:bookmarkEnd w:id="3"/>
      <w:bookmarkEnd w:id="4"/>
    </w:p>
    <w:sectPr w:rsidR="00EA7764" w:rsidRPr="00944A02" w:rsidSect="001B2FF7">
      <w:pgSz w:w="12242" w:h="20163" w:code="5"/>
      <w:pgMar w:top="1418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1259" w14:textId="77777777" w:rsidR="0058265C" w:rsidRDefault="0058265C" w:rsidP="002F1312">
      <w:pPr>
        <w:spacing w:after="0" w:line="240" w:lineRule="auto"/>
      </w:pPr>
      <w:r>
        <w:separator/>
      </w:r>
    </w:p>
  </w:endnote>
  <w:endnote w:type="continuationSeparator" w:id="0">
    <w:p w14:paraId="002F7A1C" w14:textId="77777777" w:rsidR="0058265C" w:rsidRDefault="0058265C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8320D" w14:textId="77777777" w:rsidR="0058265C" w:rsidRDefault="0058265C" w:rsidP="002F1312">
      <w:pPr>
        <w:spacing w:after="0" w:line="240" w:lineRule="auto"/>
      </w:pPr>
      <w:r>
        <w:separator/>
      </w:r>
    </w:p>
  </w:footnote>
  <w:footnote w:type="continuationSeparator" w:id="0">
    <w:p w14:paraId="3F76EA52" w14:textId="77777777" w:rsidR="0058265C" w:rsidRDefault="0058265C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719E"/>
    <w:rsid w:val="000236E7"/>
    <w:rsid w:val="0003034C"/>
    <w:rsid w:val="00031716"/>
    <w:rsid w:val="000332FD"/>
    <w:rsid w:val="0003749A"/>
    <w:rsid w:val="000424B7"/>
    <w:rsid w:val="000539D2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54C34"/>
    <w:rsid w:val="00171A42"/>
    <w:rsid w:val="001770D0"/>
    <w:rsid w:val="00177205"/>
    <w:rsid w:val="00183341"/>
    <w:rsid w:val="00183A16"/>
    <w:rsid w:val="001846DD"/>
    <w:rsid w:val="0019161D"/>
    <w:rsid w:val="00192912"/>
    <w:rsid w:val="001A0259"/>
    <w:rsid w:val="001A118C"/>
    <w:rsid w:val="001A13DA"/>
    <w:rsid w:val="001A3E68"/>
    <w:rsid w:val="001A4C93"/>
    <w:rsid w:val="001A618A"/>
    <w:rsid w:val="001A6790"/>
    <w:rsid w:val="001B2FF7"/>
    <w:rsid w:val="001B377E"/>
    <w:rsid w:val="001B3B68"/>
    <w:rsid w:val="001B704F"/>
    <w:rsid w:val="001B7755"/>
    <w:rsid w:val="001C1AF1"/>
    <w:rsid w:val="001C5254"/>
    <w:rsid w:val="001D1444"/>
    <w:rsid w:val="001D353B"/>
    <w:rsid w:val="001D6DD1"/>
    <w:rsid w:val="001E0B8F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FDA"/>
    <w:rsid w:val="002858CA"/>
    <w:rsid w:val="00285EB5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D1B7F"/>
    <w:rsid w:val="002D1C7B"/>
    <w:rsid w:val="002D4D41"/>
    <w:rsid w:val="002D5B98"/>
    <w:rsid w:val="002E336C"/>
    <w:rsid w:val="002F1312"/>
    <w:rsid w:val="002F2363"/>
    <w:rsid w:val="002F23CF"/>
    <w:rsid w:val="002F42D6"/>
    <w:rsid w:val="002F482F"/>
    <w:rsid w:val="002F5547"/>
    <w:rsid w:val="002F5FA6"/>
    <w:rsid w:val="002F6504"/>
    <w:rsid w:val="002F7E15"/>
    <w:rsid w:val="00302369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608F"/>
    <w:rsid w:val="00367781"/>
    <w:rsid w:val="0037027C"/>
    <w:rsid w:val="0037065B"/>
    <w:rsid w:val="00373F61"/>
    <w:rsid w:val="00375414"/>
    <w:rsid w:val="003868D4"/>
    <w:rsid w:val="003912DA"/>
    <w:rsid w:val="00393167"/>
    <w:rsid w:val="00393B99"/>
    <w:rsid w:val="00397E73"/>
    <w:rsid w:val="003A2D55"/>
    <w:rsid w:val="003B4B7A"/>
    <w:rsid w:val="003B52FA"/>
    <w:rsid w:val="003C3670"/>
    <w:rsid w:val="003C5434"/>
    <w:rsid w:val="003C6A87"/>
    <w:rsid w:val="003D117B"/>
    <w:rsid w:val="003D2495"/>
    <w:rsid w:val="003D515B"/>
    <w:rsid w:val="003D72F9"/>
    <w:rsid w:val="003E6AE9"/>
    <w:rsid w:val="003F0E5F"/>
    <w:rsid w:val="003F102F"/>
    <w:rsid w:val="003F2981"/>
    <w:rsid w:val="003F311D"/>
    <w:rsid w:val="003F354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31C1F"/>
    <w:rsid w:val="0043280D"/>
    <w:rsid w:val="00433140"/>
    <w:rsid w:val="004360BE"/>
    <w:rsid w:val="00440A98"/>
    <w:rsid w:val="00445479"/>
    <w:rsid w:val="00447E02"/>
    <w:rsid w:val="00471696"/>
    <w:rsid w:val="00471E5F"/>
    <w:rsid w:val="00476EAA"/>
    <w:rsid w:val="00481F2B"/>
    <w:rsid w:val="00482EEE"/>
    <w:rsid w:val="004830DA"/>
    <w:rsid w:val="00493887"/>
    <w:rsid w:val="00494E05"/>
    <w:rsid w:val="004958EB"/>
    <w:rsid w:val="00495A17"/>
    <w:rsid w:val="004A6E99"/>
    <w:rsid w:val="004B0F13"/>
    <w:rsid w:val="004B172C"/>
    <w:rsid w:val="004B43AF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3634"/>
    <w:rsid w:val="00514759"/>
    <w:rsid w:val="00515935"/>
    <w:rsid w:val="00520124"/>
    <w:rsid w:val="0052039A"/>
    <w:rsid w:val="005232CC"/>
    <w:rsid w:val="00525631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265C"/>
    <w:rsid w:val="00584C2F"/>
    <w:rsid w:val="005927CD"/>
    <w:rsid w:val="00595CC1"/>
    <w:rsid w:val="00596414"/>
    <w:rsid w:val="00596B45"/>
    <w:rsid w:val="005A224F"/>
    <w:rsid w:val="005A6354"/>
    <w:rsid w:val="005B5D09"/>
    <w:rsid w:val="005B62E6"/>
    <w:rsid w:val="005C4241"/>
    <w:rsid w:val="005C5F21"/>
    <w:rsid w:val="005C6BF2"/>
    <w:rsid w:val="005D7AF4"/>
    <w:rsid w:val="005E3AFC"/>
    <w:rsid w:val="005F14DD"/>
    <w:rsid w:val="0060162C"/>
    <w:rsid w:val="006104A8"/>
    <w:rsid w:val="00611ACC"/>
    <w:rsid w:val="0061439E"/>
    <w:rsid w:val="006213ED"/>
    <w:rsid w:val="00622DF1"/>
    <w:rsid w:val="00623CDB"/>
    <w:rsid w:val="00640329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A18CC"/>
    <w:rsid w:val="006B0C12"/>
    <w:rsid w:val="006B42C0"/>
    <w:rsid w:val="006B4515"/>
    <w:rsid w:val="006C2435"/>
    <w:rsid w:val="006D6328"/>
    <w:rsid w:val="006D6799"/>
    <w:rsid w:val="006D6DD7"/>
    <w:rsid w:val="006D6F4A"/>
    <w:rsid w:val="006E0680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3617A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2AD5"/>
    <w:rsid w:val="007C4430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17408"/>
    <w:rsid w:val="00822B08"/>
    <w:rsid w:val="00822D5B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64B8"/>
    <w:rsid w:val="0085661B"/>
    <w:rsid w:val="008711C1"/>
    <w:rsid w:val="00874263"/>
    <w:rsid w:val="00874F29"/>
    <w:rsid w:val="00876096"/>
    <w:rsid w:val="00876B38"/>
    <w:rsid w:val="00886408"/>
    <w:rsid w:val="008979BD"/>
    <w:rsid w:val="008A464F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79D1"/>
    <w:rsid w:val="00923B1C"/>
    <w:rsid w:val="00924B7B"/>
    <w:rsid w:val="009254BA"/>
    <w:rsid w:val="00925D28"/>
    <w:rsid w:val="0092625E"/>
    <w:rsid w:val="009279ED"/>
    <w:rsid w:val="00930111"/>
    <w:rsid w:val="009410C5"/>
    <w:rsid w:val="00941B22"/>
    <w:rsid w:val="00944A02"/>
    <w:rsid w:val="00946483"/>
    <w:rsid w:val="00956CB5"/>
    <w:rsid w:val="00960EDC"/>
    <w:rsid w:val="0096607B"/>
    <w:rsid w:val="00971989"/>
    <w:rsid w:val="00976220"/>
    <w:rsid w:val="00990D22"/>
    <w:rsid w:val="009916AB"/>
    <w:rsid w:val="00993B9C"/>
    <w:rsid w:val="009A22D1"/>
    <w:rsid w:val="009A2465"/>
    <w:rsid w:val="009A293F"/>
    <w:rsid w:val="009A4EB7"/>
    <w:rsid w:val="009B084B"/>
    <w:rsid w:val="009B2E27"/>
    <w:rsid w:val="009B3C0D"/>
    <w:rsid w:val="009B5E13"/>
    <w:rsid w:val="009B69AE"/>
    <w:rsid w:val="009C098D"/>
    <w:rsid w:val="009C3C98"/>
    <w:rsid w:val="009C6ECB"/>
    <w:rsid w:val="009D2261"/>
    <w:rsid w:val="009D61F2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3A40"/>
    <w:rsid w:val="00A364CF"/>
    <w:rsid w:val="00A4260F"/>
    <w:rsid w:val="00A454E4"/>
    <w:rsid w:val="00A462FD"/>
    <w:rsid w:val="00A51B65"/>
    <w:rsid w:val="00A56529"/>
    <w:rsid w:val="00A5774C"/>
    <w:rsid w:val="00A70E3E"/>
    <w:rsid w:val="00A712CE"/>
    <w:rsid w:val="00A7763F"/>
    <w:rsid w:val="00A834FE"/>
    <w:rsid w:val="00A85BE5"/>
    <w:rsid w:val="00A8626C"/>
    <w:rsid w:val="00A867FF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52EE"/>
    <w:rsid w:val="00AE5F1C"/>
    <w:rsid w:val="00AF3B59"/>
    <w:rsid w:val="00AF6936"/>
    <w:rsid w:val="00AF6D64"/>
    <w:rsid w:val="00B05BAF"/>
    <w:rsid w:val="00B0620E"/>
    <w:rsid w:val="00B078FC"/>
    <w:rsid w:val="00B143BF"/>
    <w:rsid w:val="00B17056"/>
    <w:rsid w:val="00B20E47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E134D"/>
    <w:rsid w:val="00BE41AB"/>
    <w:rsid w:val="00BE7EA9"/>
    <w:rsid w:val="00BF01DD"/>
    <w:rsid w:val="00BF3A15"/>
    <w:rsid w:val="00C00BF2"/>
    <w:rsid w:val="00C01304"/>
    <w:rsid w:val="00C04B36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87E98"/>
    <w:rsid w:val="00C91D2C"/>
    <w:rsid w:val="00C94036"/>
    <w:rsid w:val="00C94A62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17DEA"/>
    <w:rsid w:val="00D2399E"/>
    <w:rsid w:val="00D30AEF"/>
    <w:rsid w:val="00D34207"/>
    <w:rsid w:val="00D356C8"/>
    <w:rsid w:val="00D36FCF"/>
    <w:rsid w:val="00D51A68"/>
    <w:rsid w:val="00D61612"/>
    <w:rsid w:val="00D631EF"/>
    <w:rsid w:val="00D66C8D"/>
    <w:rsid w:val="00D719F4"/>
    <w:rsid w:val="00D71B0D"/>
    <w:rsid w:val="00D72BC5"/>
    <w:rsid w:val="00D7326B"/>
    <w:rsid w:val="00D825B4"/>
    <w:rsid w:val="00D84F17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7088A"/>
    <w:rsid w:val="00E7308B"/>
    <w:rsid w:val="00E73F8E"/>
    <w:rsid w:val="00E82BAD"/>
    <w:rsid w:val="00E845CB"/>
    <w:rsid w:val="00E86C3A"/>
    <w:rsid w:val="00E9257B"/>
    <w:rsid w:val="00E9313C"/>
    <w:rsid w:val="00E97813"/>
    <w:rsid w:val="00EA0687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D1106"/>
    <w:rsid w:val="00ED4593"/>
    <w:rsid w:val="00ED52AB"/>
    <w:rsid w:val="00EE021B"/>
    <w:rsid w:val="00EE0631"/>
    <w:rsid w:val="00EE554B"/>
    <w:rsid w:val="00EE7CB6"/>
    <w:rsid w:val="00EF2AE1"/>
    <w:rsid w:val="00EF49EF"/>
    <w:rsid w:val="00EF7055"/>
    <w:rsid w:val="00F040D0"/>
    <w:rsid w:val="00F07912"/>
    <w:rsid w:val="00F11B92"/>
    <w:rsid w:val="00F22623"/>
    <w:rsid w:val="00F22FF4"/>
    <w:rsid w:val="00F2414F"/>
    <w:rsid w:val="00F243D8"/>
    <w:rsid w:val="00F24C49"/>
    <w:rsid w:val="00F329C7"/>
    <w:rsid w:val="00F34EB9"/>
    <w:rsid w:val="00F34F40"/>
    <w:rsid w:val="00F403F7"/>
    <w:rsid w:val="00F44390"/>
    <w:rsid w:val="00F445D0"/>
    <w:rsid w:val="00F46BD0"/>
    <w:rsid w:val="00F46BD3"/>
    <w:rsid w:val="00F50F7B"/>
    <w:rsid w:val="00F5267C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1896"/>
    <w:rsid w:val="00FA68A7"/>
    <w:rsid w:val="00FA7F1C"/>
    <w:rsid w:val="00FC010A"/>
    <w:rsid w:val="00FC14AA"/>
    <w:rsid w:val="00FC29A7"/>
    <w:rsid w:val="00FC43F2"/>
    <w:rsid w:val="00FC72A6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50</cp:revision>
  <cp:lastPrinted>2024-04-10T12:56:00Z</cp:lastPrinted>
  <dcterms:created xsi:type="dcterms:W3CDTF">2021-12-29T16:03:00Z</dcterms:created>
  <dcterms:modified xsi:type="dcterms:W3CDTF">2024-04-11T11:37:00Z</dcterms:modified>
</cp:coreProperties>
</file>