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141A" w14:textId="38C56C92" w:rsidR="00E378CF" w:rsidRPr="00A1630F" w:rsidRDefault="00E378CF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2F6752">
        <w:rPr>
          <w:rFonts w:ascii="Times New Roman" w:hAnsi="Times New Roman"/>
          <w:sz w:val="24"/>
          <w:szCs w:val="24"/>
          <w:lang w:val="es-MX" w:eastAsia="es-ES"/>
        </w:rPr>
        <w:t>2</w:t>
      </w:r>
      <w:r w:rsidR="00255404">
        <w:rPr>
          <w:rFonts w:ascii="Times New Roman" w:hAnsi="Times New Roman"/>
          <w:sz w:val="24"/>
          <w:szCs w:val="24"/>
          <w:lang w:val="es-MX" w:eastAsia="es-ES"/>
        </w:rPr>
        <w:t>8</w:t>
      </w:r>
      <w:r w:rsidR="00F62B53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>de</w:t>
      </w:r>
      <w:r w:rsidR="0022278F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DA7580">
        <w:rPr>
          <w:rFonts w:ascii="Times New Roman" w:hAnsi="Times New Roman"/>
          <w:sz w:val="24"/>
          <w:szCs w:val="24"/>
          <w:lang w:val="es-MX" w:eastAsia="es-ES"/>
        </w:rPr>
        <w:t>Junio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41586B">
        <w:rPr>
          <w:rFonts w:ascii="Times New Roman" w:hAnsi="Times New Roman"/>
          <w:sz w:val="24"/>
          <w:szCs w:val="24"/>
          <w:lang w:val="es-MX" w:eastAsia="es-ES"/>
        </w:rPr>
        <w:t>3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0459363A" w14:textId="77777777" w:rsidR="00D12B4C" w:rsidRDefault="00D12B4C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5" w:name="_Hlk130373369"/>
    </w:p>
    <w:p w14:paraId="0206CA10" w14:textId="77777777" w:rsidR="007546BD" w:rsidRDefault="007546BD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2C8F666A" w14:textId="658707C6" w:rsidR="00E77333" w:rsidRPr="00E77333" w:rsidRDefault="00401B7E" w:rsidP="00E77333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6" w:name="_Hlk134004445"/>
      <w:bookmarkEnd w:id="5"/>
      <w:r>
        <w:rPr>
          <w:rFonts w:ascii="Times New Roman" w:hAnsi="Times New Roman"/>
          <w:color w:val="000000"/>
          <w:sz w:val="24"/>
          <w:szCs w:val="24"/>
          <w:lang w:eastAsia="es-ES"/>
        </w:rPr>
        <w:t xml:space="preserve">SR. / SRA. </w:t>
      </w:r>
    </w:p>
    <w:p w14:paraId="1458AC14" w14:textId="2D3FB19A" w:rsidR="00E77333" w:rsidRPr="00E77333" w:rsidRDefault="00401B7E" w:rsidP="00E77333">
      <w:pPr>
        <w:keepNext/>
        <w:spacing w:after="0" w:line="36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……………………………………</w:t>
      </w:r>
    </w:p>
    <w:p w14:paraId="6A317908" w14:textId="5130A3AC" w:rsidR="000701EF" w:rsidRPr="00E77333" w:rsidRDefault="00401B7E" w:rsidP="00E77333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  <w:r w:rsidR="00E77333" w:rsidRPr="003519FB">
        <w:rPr>
          <w:rFonts w:ascii="Times New Roman" w:hAnsi="Times New Roman"/>
          <w:color w:val="000000"/>
          <w:sz w:val="24"/>
          <w:szCs w:val="24"/>
          <w:lang w:eastAsia="es-ES"/>
        </w:rPr>
        <w:t>:</w:t>
      </w:r>
    </w:p>
    <w:bookmarkEnd w:id="6"/>
    <w:p w14:paraId="615B6349" w14:textId="77777777" w:rsidR="002942A0" w:rsidRDefault="002942A0" w:rsidP="00E77333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1B5BBA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1F1C331B" w:rsidR="00837B83" w:rsidRDefault="00E378CF" w:rsidP="001B5BBA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Comunícole que el día </w:t>
      </w:r>
      <w:r w:rsidR="002F6752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255404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DE7A47">
        <w:rPr>
          <w:rFonts w:ascii="Times New Roman" w:hAnsi="Times New Roman"/>
          <w:color w:val="000000"/>
          <w:sz w:val="24"/>
          <w:szCs w:val="24"/>
          <w:lang w:val="es-ES" w:eastAsia="es-ES"/>
        </w:rPr>
        <w:t>Junio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F70D1D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="00255404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7" w:name="_Hlk85618942"/>
      <w:bookmarkEnd w:id="0"/>
    </w:p>
    <w:p w14:paraId="5949ED82" w14:textId="426CCC99" w:rsidR="00E378CF" w:rsidRPr="00A1630F" w:rsidRDefault="00E378CF" w:rsidP="000C7F0C">
      <w:pPr>
        <w:spacing w:before="24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7"/>
    <w:p w14:paraId="76A2EFCA" w14:textId="39E49E16" w:rsidR="001E30DD" w:rsidRDefault="00E378CF" w:rsidP="00D42F91">
      <w:pPr>
        <w:spacing w:before="120" w:after="0" w:line="276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13</w:t>
      </w:r>
      <w:r w:rsidR="00DA7580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="00255404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197447D7" w14:textId="34FAB101" w:rsidR="000005D1" w:rsidRDefault="003B4B7A" w:rsidP="0014371C">
      <w:pPr>
        <w:tabs>
          <w:tab w:val="left" w:pos="2835"/>
        </w:tabs>
        <w:spacing w:before="24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="00BC343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bookmarkStart w:id="8" w:name="_Hlk90620069"/>
      <w:r w:rsidR="00DD4E6F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0F7425">
        <w:rPr>
          <w:rFonts w:ascii="Times New Roman" w:hAnsi="Times New Roman"/>
          <w:color w:val="000000"/>
          <w:sz w:val="24"/>
          <w:szCs w:val="24"/>
        </w:rPr>
        <w:t>Nota remitida por la CP María Guadalupe Lanatti, adjuntando Ejecución presupuestaria año 2022.-</w:t>
      </w:r>
    </w:p>
    <w:p w14:paraId="43836A06" w14:textId="25EE1A0F" w:rsidR="006D2C27" w:rsidRDefault="006D2C27" w:rsidP="0014371C">
      <w:pPr>
        <w:tabs>
          <w:tab w:val="left" w:pos="2835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b)</w:t>
      </w:r>
      <w:r w:rsidR="009D584E">
        <w:rPr>
          <w:rFonts w:ascii="Times New Roman" w:hAnsi="Times New Roman"/>
          <w:color w:val="000000"/>
          <w:sz w:val="24"/>
          <w:szCs w:val="24"/>
        </w:rPr>
        <w:t xml:space="preserve"> Proyecto de Ordenanza, aprobando el cambio de suelo Rural a Urbano de dos fracciones de terreno ubicadas en la ciudad de Totoras.-</w:t>
      </w:r>
    </w:p>
    <w:p w14:paraId="24040C57" w14:textId="0974DF4D" w:rsidR="009D584E" w:rsidRDefault="009D584E" w:rsidP="0014371C">
      <w:pPr>
        <w:tabs>
          <w:tab w:val="left" w:pos="2835"/>
        </w:tabs>
        <w:spacing w:before="24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c) Contenidos Decretos desde Nº 895 al Nº 916 inclusive.-</w:t>
      </w:r>
    </w:p>
    <w:p w14:paraId="248554C0" w14:textId="49E310B9" w:rsidR="009D584E" w:rsidRDefault="009D584E" w:rsidP="0014371C">
      <w:pPr>
        <w:tabs>
          <w:tab w:val="left" w:pos="2835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d) Proyecto de Ordenanza, </w:t>
      </w:r>
      <w:r w:rsidR="005D68DA">
        <w:rPr>
          <w:rFonts w:ascii="Times New Roman" w:hAnsi="Times New Roman"/>
          <w:color w:val="000000"/>
          <w:sz w:val="24"/>
          <w:szCs w:val="24"/>
        </w:rPr>
        <w:t>solicitando al Gobierno Provincial y por el período 2022, el cambio de destino del aporte de fondos no reintegrables en el marco de la Ley Nº 12.385, sus modificaciones y decreto reglamentario.</w:t>
      </w:r>
    </w:p>
    <w:bookmarkEnd w:id="8"/>
    <w:p w14:paraId="011508D7" w14:textId="15C59857" w:rsidR="009C0E69" w:rsidRDefault="00DA64B0" w:rsidP="0014371C">
      <w:pPr>
        <w:tabs>
          <w:tab w:val="left" w:pos="2835"/>
          <w:tab w:val="left" w:pos="3969"/>
        </w:tabs>
        <w:spacing w:before="24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9" w:name="_Hlk136420767"/>
      <w:r w:rsidR="00177D12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2068D5">
        <w:rPr>
          <w:rFonts w:ascii="Times New Roman" w:hAnsi="Times New Roman"/>
          <w:color w:val="000000"/>
          <w:sz w:val="24"/>
          <w:szCs w:val="24"/>
        </w:rPr>
        <w:t xml:space="preserve">Nota remitida por </w:t>
      </w:r>
      <w:r w:rsidR="00622A11">
        <w:rPr>
          <w:rFonts w:ascii="Times New Roman" w:hAnsi="Times New Roman"/>
          <w:color w:val="000000"/>
          <w:sz w:val="24"/>
          <w:szCs w:val="24"/>
        </w:rPr>
        <w:t>Vialidad Nacional Organismo dependiente del Ministerio de Obras Públicas; respondiendo a Nota y Resolución Nº 1297/23 referida a solicitud de pavimentación en acceso Colón y R34 de Totoras.-</w:t>
      </w:r>
    </w:p>
    <w:p w14:paraId="73BC375F" w14:textId="159A157E" w:rsidR="00622A11" w:rsidRDefault="00622A11" w:rsidP="00194F84">
      <w:pPr>
        <w:tabs>
          <w:tab w:val="left" w:pos="3969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b) Nota remitida por Rotary Club Totoras invitando al Cuerpo a participar de una reunión </w:t>
      </w:r>
      <w:r w:rsidR="00527F9F">
        <w:rPr>
          <w:rFonts w:ascii="Times New Roman" w:hAnsi="Times New Roman"/>
          <w:color w:val="000000"/>
          <w:sz w:val="24"/>
          <w:szCs w:val="24"/>
        </w:rPr>
        <w:t>con motivo de organizarse la tradicional “Fiesta del Día del Niño</w:t>
      </w:r>
      <w:r w:rsidR="00194F84">
        <w:rPr>
          <w:rFonts w:ascii="Times New Roman" w:hAnsi="Times New Roman"/>
          <w:color w:val="000000"/>
          <w:sz w:val="24"/>
          <w:szCs w:val="24"/>
        </w:rPr>
        <w:t>”</w:t>
      </w:r>
      <w:r w:rsidR="00527F9F">
        <w:rPr>
          <w:rFonts w:ascii="Times New Roman" w:hAnsi="Times New Roman"/>
          <w:color w:val="000000"/>
          <w:sz w:val="24"/>
          <w:szCs w:val="24"/>
        </w:rPr>
        <w:t>.-</w:t>
      </w:r>
    </w:p>
    <w:p w14:paraId="55351B8E" w14:textId="0806C4A9" w:rsidR="00735071" w:rsidRDefault="009C0E69" w:rsidP="00B124C9">
      <w:pPr>
        <w:tabs>
          <w:tab w:val="left" w:pos="2835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4º)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9C0E6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39752C" w:rsidRPr="0039752C">
        <w:rPr>
          <w:rFonts w:ascii="Times New Roman" w:hAnsi="Times New Roman"/>
          <w:color w:val="000000"/>
          <w:sz w:val="24"/>
          <w:szCs w:val="24"/>
        </w:rPr>
        <w:t>Proyecto de Resolución, iniciado por Concejal Titular del Bloque Cambiemos “Vamos Juntos” (U.C.R.) Juan Ramón GILES, disponiendo</w:t>
      </w:r>
      <w:r w:rsidR="0039752C" w:rsidRPr="0039752C">
        <w:t xml:space="preserve"> </w:t>
      </w:r>
      <w:r w:rsidR="0039752C" w:rsidRPr="0039752C">
        <w:rPr>
          <w:rFonts w:ascii="Times New Roman" w:hAnsi="Times New Roman"/>
          <w:color w:val="000000"/>
          <w:sz w:val="24"/>
          <w:szCs w:val="24"/>
        </w:rPr>
        <w:t>el envío de nota a la Cámara de Diputados de la Provincia de Santa Fe solicitando el tratamiento y posterior aprobación del Proyecto de adhesión a la Ley Nacional N° 26.052 de desfederalización parcial de la competencia penal, en materia de estupefacientes.-</w:t>
      </w:r>
    </w:p>
    <w:p w14:paraId="3CC2BCF0" w14:textId="5337410A" w:rsidR="000E7220" w:rsidRDefault="00E46323" w:rsidP="00194F84">
      <w:pPr>
        <w:tabs>
          <w:tab w:val="left" w:pos="1985"/>
          <w:tab w:val="left" w:pos="4395"/>
        </w:tabs>
        <w:spacing w:before="120" w:after="0"/>
        <w:jc w:val="both"/>
        <w:rPr>
          <w:rFonts w:ascii="Times New Roman" w:eastAsia="Calibri" w:hAnsi="Times New Roman"/>
          <w:sz w:val="24"/>
          <w:szCs w:val="24"/>
          <w:lang w:val="es-ES" w:eastAsia="en-US"/>
        </w:rPr>
      </w:pPr>
      <w:r>
        <w:rPr>
          <w:rFonts w:ascii="Times New Roman" w:eastAsia="Calibri" w:hAnsi="Times New Roman"/>
          <w:sz w:val="24"/>
          <w:szCs w:val="24"/>
          <w:lang w:val="es-ES" w:eastAsia="en-US"/>
        </w:rPr>
        <w:tab/>
      </w:r>
      <w:r w:rsidR="000E7220">
        <w:rPr>
          <w:rFonts w:ascii="Times New Roman" w:eastAsia="Calibri" w:hAnsi="Times New Roman"/>
          <w:sz w:val="24"/>
          <w:szCs w:val="24"/>
          <w:lang w:val="es-ES" w:eastAsia="en-US"/>
        </w:rPr>
        <w:tab/>
      </w:r>
      <w:r>
        <w:rPr>
          <w:rFonts w:ascii="Times New Roman" w:eastAsia="Calibri" w:hAnsi="Times New Roman"/>
          <w:sz w:val="24"/>
          <w:szCs w:val="24"/>
          <w:lang w:val="es-ES" w:eastAsia="en-US"/>
        </w:rPr>
        <w:t xml:space="preserve">b) </w:t>
      </w:r>
      <w:r w:rsidR="000E7220" w:rsidRPr="000E7220">
        <w:rPr>
          <w:rFonts w:ascii="Times New Roman" w:eastAsia="Calibri" w:hAnsi="Times New Roman"/>
          <w:sz w:val="24"/>
          <w:szCs w:val="24"/>
          <w:lang w:val="es-ES" w:eastAsia="en-US"/>
        </w:rPr>
        <w:t xml:space="preserve">Proyecto de </w:t>
      </w:r>
      <w:r w:rsidR="0039752C">
        <w:rPr>
          <w:rFonts w:ascii="Times New Roman" w:eastAsia="Calibri" w:hAnsi="Times New Roman"/>
          <w:sz w:val="24"/>
          <w:szCs w:val="24"/>
          <w:lang w:val="es-ES" w:eastAsia="en-US"/>
        </w:rPr>
        <w:t>Minuta de Comunicación</w:t>
      </w:r>
      <w:r w:rsidR="000E7220" w:rsidRPr="000E7220">
        <w:rPr>
          <w:rFonts w:ascii="Times New Roman" w:eastAsia="Calibri" w:hAnsi="Times New Roman"/>
          <w:sz w:val="24"/>
          <w:szCs w:val="24"/>
          <w:lang w:val="es-ES" w:eastAsia="en-US"/>
        </w:rPr>
        <w:t>, iniciado por Concejales Titulares del Bloque “Totoras para Todos”, Elián GRIVA y Javier GRIVA,</w:t>
      </w:r>
      <w:r w:rsidR="000E7220">
        <w:rPr>
          <w:rFonts w:ascii="Times New Roman" w:eastAsia="Calibri" w:hAnsi="Times New Roman"/>
          <w:sz w:val="24"/>
          <w:szCs w:val="24"/>
          <w:lang w:val="es-ES" w:eastAsia="en-US"/>
        </w:rPr>
        <w:t xml:space="preserve"> </w:t>
      </w:r>
      <w:r w:rsidR="0039752C">
        <w:rPr>
          <w:rFonts w:ascii="Times New Roman" w:eastAsia="Calibri" w:hAnsi="Times New Roman"/>
          <w:sz w:val="24"/>
          <w:szCs w:val="24"/>
          <w:lang w:val="es-ES" w:eastAsia="en-US"/>
        </w:rPr>
        <w:t>solicitando</w:t>
      </w:r>
      <w:r w:rsidR="000E7220" w:rsidRPr="000E7220">
        <w:rPr>
          <w:rFonts w:ascii="Times New Roman" w:eastAsia="Calibri" w:hAnsi="Times New Roman"/>
          <w:sz w:val="24"/>
          <w:szCs w:val="24"/>
          <w:lang w:val="es-ES" w:eastAsia="en-US"/>
        </w:rPr>
        <w:t xml:space="preserve"> </w:t>
      </w:r>
      <w:r w:rsidR="0039752C" w:rsidRPr="0039752C">
        <w:rPr>
          <w:rFonts w:ascii="Times New Roman" w:eastAsia="Calibri" w:hAnsi="Times New Roman"/>
          <w:sz w:val="24"/>
          <w:szCs w:val="24"/>
          <w:lang w:val="es-ES" w:eastAsia="en-US"/>
        </w:rPr>
        <w:t>al Departamento Ejecutivo Municipal se materialice lo establecido en la Ordenanza Nº 1474/2021 a través de la cual se designó a la rotonda de ingreso a nuestra ciudad sobre Ruta Provincial Nº 91, en su intersección con Av. San Martín, con el nombre de “Gustavo Adolfo Pedro Elena”.-</w:t>
      </w:r>
    </w:p>
    <w:p w14:paraId="457B52D8" w14:textId="0F61B3BA" w:rsidR="002942A0" w:rsidRPr="00A1630F" w:rsidRDefault="007D153D" w:rsidP="007D153D">
      <w:pPr>
        <w:tabs>
          <w:tab w:val="left" w:pos="4111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3519FB">
        <w:rPr>
          <w:rFonts w:ascii="Times New Roman" w:hAnsi="Times New Roman"/>
          <w:color w:val="000000"/>
          <w:sz w:val="24"/>
          <w:szCs w:val="24"/>
        </w:rPr>
        <w:tab/>
      </w:r>
      <w:r w:rsidR="003519FB">
        <w:rPr>
          <w:rFonts w:ascii="Times New Roman" w:hAnsi="Times New Roman"/>
          <w:color w:val="000000"/>
          <w:sz w:val="24"/>
          <w:szCs w:val="24"/>
        </w:rPr>
        <w:tab/>
      </w:r>
      <w:r w:rsidR="002942A0"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194F84">
        <w:rPr>
          <w:rFonts w:ascii="Times New Roman" w:hAnsi="Times New Roman"/>
          <w:sz w:val="24"/>
          <w:szCs w:val="24"/>
          <w:lang w:val="es-MX" w:eastAsia="es-ES"/>
        </w:rPr>
        <w:t>28</w:t>
      </w:r>
      <w:r w:rsidR="002942A0">
        <w:rPr>
          <w:rFonts w:ascii="Times New Roman" w:hAnsi="Times New Roman"/>
          <w:sz w:val="24"/>
          <w:szCs w:val="24"/>
          <w:lang w:val="es-MX" w:eastAsia="es-ES"/>
        </w:rPr>
        <w:t xml:space="preserve"> de Junio </w:t>
      </w:r>
      <w:r w:rsidR="002942A0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2942A0">
        <w:rPr>
          <w:rFonts w:ascii="Times New Roman" w:hAnsi="Times New Roman"/>
          <w:sz w:val="24"/>
          <w:szCs w:val="24"/>
          <w:lang w:val="es-MX" w:eastAsia="es-ES"/>
        </w:rPr>
        <w:t>3</w:t>
      </w:r>
      <w:r w:rsidR="002942A0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2725F75F" w14:textId="77777777" w:rsidR="002942A0" w:rsidRDefault="002942A0" w:rsidP="002942A0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768FB540" w14:textId="77777777" w:rsidR="002942A0" w:rsidRDefault="002942A0" w:rsidP="002942A0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18153497" w14:textId="7E11405E" w:rsidR="003519FB" w:rsidRPr="003519FB" w:rsidRDefault="00401B7E" w:rsidP="003519FB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SR. / SRA:</w:t>
      </w:r>
    </w:p>
    <w:p w14:paraId="008F387C" w14:textId="72DE9685" w:rsidR="003519FB" w:rsidRPr="003519FB" w:rsidRDefault="00401B7E" w:rsidP="003519FB">
      <w:pPr>
        <w:keepNext/>
        <w:spacing w:after="0" w:line="36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……………………………………..</w:t>
      </w:r>
    </w:p>
    <w:p w14:paraId="49E474AF" w14:textId="7E87333B" w:rsidR="002942A0" w:rsidRDefault="00B02B84" w:rsidP="003519FB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  <w:r w:rsidR="003519FB">
        <w:rPr>
          <w:rFonts w:ascii="Times New Roman" w:hAnsi="Times New Roman"/>
          <w:color w:val="000000"/>
          <w:sz w:val="24"/>
          <w:szCs w:val="24"/>
          <w:lang w:eastAsia="es-ES"/>
        </w:rPr>
        <w:t>:</w:t>
      </w:r>
    </w:p>
    <w:p w14:paraId="628A28A1" w14:textId="77777777" w:rsidR="006056F5" w:rsidRDefault="006056F5" w:rsidP="002942A0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01A1D279" w14:textId="4B143D8D" w:rsidR="002942A0" w:rsidRDefault="002942A0" w:rsidP="002942A0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381424D4" w14:textId="5AB0E83C" w:rsidR="002942A0" w:rsidRDefault="002942A0" w:rsidP="002942A0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Comunícole que el día </w:t>
      </w:r>
      <w:r w:rsidR="00194F8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29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Junio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.25</w:t>
      </w:r>
      <w:r w:rsidR="00194F84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77D5ADAF" w14:textId="77777777" w:rsidR="002942A0" w:rsidRPr="00A1630F" w:rsidRDefault="002942A0" w:rsidP="002942A0">
      <w:pPr>
        <w:spacing w:before="24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3A029D57" w14:textId="523B976C" w:rsidR="00194F84" w:rsidRDefault="00194F84" w:rsidP="0014371C">
      <w:pPr>
        <w:tabs>
          <w:tab w:val="left" w:pos="4253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105B9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050569">
        <w:rPr>
          <w:rFonts w:ascii="Times New Roman" w:hAnsi="Times New Roman"/>
          <w:color w:val="000000"/>
          <w:sz w:val="24"/>
          <w:szCs w:val="24"/>
        </w:rPr>
        <w:t>Proyecto de Ordenanza,</w:t>
      </w:r>
      <w:r w:rsidR="00B105B9" w:rsidRPr="00B105B9">
        <w:t xml:space="preserve"> </w:t>
      </w:r>
      <w:r w:rsidR="00B105B9" w:rsidRPr="00B105B9">
        <w:rPr>
          <w:rFonts w:ascii="Times New Roman" w:hAnsi="Times New Roman"/>
          <w:color w:val="000000"/>
          <w:sz w:val="24"/>
          <w:szCs w:val="24"/>
        </w:rPr>
        <w:t>iniciado por Concejales Titulares del Bloque “Juntos por el Cambio”, Carlos FONTANA y Daniela COGO,</w:t>
      </w:r>
      <w:r w:rsidR="00050569">
        <w:rPr>
          <w:rFonts w:ascii="Times New Roman" w:hAnsi="Times New Roman"/>
          <w:color w:val="000000"/>
          <w:sz w:val="24"/>
          <w:szCs w:val="24"/>
        </w:rPr>
        <w:t xml:space="preserve"> declarando </w:t>
      </w:r>
      <w:r w:rsidR="00050569" w:rsidRPr="00050569">
        <w:rPr>
          <w:rFonts w:ascii="Times New Roman" w:hAnsi="Times New Roman"/>
          <w:color w:val="000000"/>
          <w:sz w:val="24"/>
          <w:szCs w:val="24"/>
        </w:rPr>
        <w:t>árbol distinguido el Roble Europeo (Quercus Robur) ubicado en calle</w:t>
      </w:r>
      <w:r w:rsidR="000505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0569" w:rsidRPr="00050569">
        <w:rPr>
          <w:rFonts w:ascii="Times New Roman" w:hAnsi="Times New Roman"/>
          <w:color w:val="000000"/>
          <w:sz w:val="24"/>
          <w:szCs w:val="24"/>
        </w:rPr>
        <w:t>Urquiza en su intersección con cortada Alfonsina Storni, vereda oeste.</w:t>
      </w:r>
    </w:p>
    <w:p w14:paraId="5C2CD599" w14:textId="7EA93961" w:rsidR="00050569" w:rsidRDefault="00050569" w:rsidP="0014371C">
      <w:pPr>
        <w:tabs>
          <w:tab w:val="left" w:pos="4253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B105B9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) Proyecto de Ordenanza, </w:t>
      </w:r>
      <w:r w:rsidR="00B105B9" w:rsidRPr="00B105B9">
        <w:rPr>
          <w:rFonts w:ascii="Times New Roman" w:hAnsi="Times New Roman"/>
          <w:color w:val="000000"/>
          <w:sz w:val="24"/>
          <w:szCs w:val="24"/>
        </w:rPr>
        <w:t>iniciado por Concejales Titulares del Bloque “Juntos por el Cambio”, Carlos FONTANA y Daniela COGO,</w:t>
      </w:r>
      <w:r w:rsidR="00B105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estableci</w:t>
      </w:r>
      <w:r w:rsidR="00EE297E">
        <w:rPr>
          <w:rFonts w:ascii="Times New Roman" w:hAnsi="Times New Roman"/>
          <w:color w:val="000000"/>
          <w:sz w:val="24"/>
          <w:szCs w:val="24"/>
        </w:rPr>
        <w:t>endo</w:t>
      </w:r>
      <w:r w:rsidRPr="00050569">
        <w:rPr>
          <w:rFonts w:ascii="Times New Roman" w:hAnsi="Times New Roman"/>
          <w:color w:val="000000"/>
          <w:sz w:val="24"/>
          <w:szCs w:val="24"/>
        </w:rPr>
        <w:t xml:space="preserve"> y baut</w:t>
      </w:r>
      <w:r>
        <w:rPr>
          <w:rFonts w:ascii="Times New Roman" w:hAnsi="Times New Roman"/>
          <w:color w:val="000000"/>
          <w:sz w:val="24"/>
          <w:szCs w:val="24"/>
        </w:rPr>
        <w:t>iz</w:t>
      </w:r>
      <w:r w:rsidR="00EE297E">
        <w:rPr>
          <w:rFonts w:ascii="Times New Roman" w:hAnsi="Times New Roman"/>
          <w:color w:val="000000"/>
          <w:sz w:val="24"/>
          <w:szCs w:val="24"/>
        </w:rPr>
        <w:t>ando</w:t>
      </w:r>
      <w:r w:rsidRPr="00050569">
        <w:rPr>
          <w:rFonts w:ascii="Times New Roman" w:hAnsi="Times New Roman"/>
          <w:color w:val="000000"/>
          <w:sz w:val="24"/>
          <w:szCs w:val="24"/>
        </w:rPr>
        <w:t xml:space="preserve"> el sector del Bv. Belgrano al 1300, entre Pueyrredón y</w:t>
      </w:r>
      <w:r w:rsidR="00EE29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0569">
        <w:rPr>
          <w:rFonts w:ascii="Times New Roman" w:hAnsi="Times New Roman"/>
          <w:color w:val="000000"/>
          <w:sz w:val="24"/>
          <w:szCs w:val="24"/>
        </w:rPr>
        <w:t>Av. San Martín como “Parque de los Héroes Argentinos”</w:t>
      </w:r>
      <w:r w:rsidR="00EE297E">
        <w:rPr>
          <w:rFonts w:ascii="Times New Roman" w:hAnsi="Times New Roman"/>
          <w:color w:val="000000"/>
          <w:sz w:val="24"/>
          <w:szCs w:val="24"/>
        </w:rPr>
        <w:t>.-</w:t>
      </w:r>
    </w:p>
    <w:p w14:paraId="4A37F57C" w14:textId="3F03D579" w:rsidR="00194F84" w:rsidRDefault="00194F84" w:rsidP="0014371C">
      <w:pPr>
        <w:tabs>
          <w:tab w:val="left" w:pos="4253"/>
        </w:tabs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94F84">
        <w:rPr>
          <w:rFonts w:ascii="Times New Roman" w:hAnsi="Times New Roman"/>
          <w:sz w:val="24"/>
          <w:szCs w:val="24"/>
        </w:rPr>
        <w:t xml:space="preserve">5º) </w:t>
      </w:r>
      <w:r w:rsidRPr="00194F84">
        <w:rPr>
          <w:rFonts w:ascii="Times New Roman" w:hAnsi="Times New Roman"/>
          <w:b/>
          <w:bCs/>
          <w:sz w:val="24"/>
          <w:szCs w:val="24"/>
          <w:u w:val="single"/>
        </w:rPr>
        <w:t>DICTÁMENES DE COMISIÓN:</w:t>
      </w:r>
      <w:r w:rsidRPr="00194F84">
        <w:rPr>
          <w:rFonts w:ascii="Times New Roman" w:hAnsi="Times New Roman"/>
          <w:sz w:val="24"/>
          <w:szCs w:val="24"/>
        </w:rPr>
        <w:t xml:space="preserve"> a) </w:t>
      </w:r>
      <w:r w:rsidR="00050569">
        <w:rPr>
          <w:rFonts w:ascii="Times New Roman" w:hAnsi="Times New Roman"/>
          <w:sz w:val="24"/>
          <w:szCs w:val="24"/>
        </w:rPr>
        <w:t xml:space="preserve">“Despacho de </w:t>
      </w:r>
      <w:r w:rsidR="00EE297E">
        <w:rPr>
          <w:rFonts w:ascii="Times New Roman" w:hAnsi="Times New Roman"/>
          <w:sz w:val="24"/>
          <w:szCs w:val="24"/>
        </w:rPr>
        <w:t xml:space="preserve">la mayoría de los integrantes de la Comisión de “Gobierno” favorable en general y en particular, sobre nota remitida por la Coop. de Agua Potable de Totoras Ltda. adjuntando </w:t>
      </w:r>
      <w:r w:rsidR="005205E0">
        <w:rPr>
          <w:rFonts w:ascii="Times New Roman" w:hAnsi="Times New Roman"/>
          <w:sz w:val="24"/>
          <w:szCs w:val="24"/>
        </w:rPr>
        <w:t>nuevo cuadro tarifario con los valores a aplicar sobre la facturación del servicio, cuyos vencimientos operarían en el mes de Agosto y Octubre del año en curso”. Expte. Nº 6066 – Letra C.T. – Año 2023</w:t>
      </w:r>
      <w:r w:rsidR="00A6557E">
        <w:rPr>
          <w:rFonts w:ascii="Times New Roman" w:hAnsi="Times New Roman"/>
          <w:sz w:val="24"/>
          <w:szCs w:val="24"/>
        </w:rPr>
        <w:t>”</w:t>
      </w:r>
      <w:r w:rsidR="005205E0">
        <w:rPr>
          <w:rFonts w:ascii="Times New Roman" w:hAnsi="Times New Roman"/>
          <w:sz w:val="24"/>
          <w:szCs w:val="24"/>
        </w:rPr>
        <w:t>.-</w:t>
      </w:r>
      <w:r w:rsidRPr="00194F84">
        <w:rPr>
          <w:rFonts w:ascii="Times New Roman" w:hAnsi="Times New Roman"/>
          <w:sz w:val="24"/>
          <w:szCs w:val="24"/>
        </w:rPr>
        <w:tab/>
      </w:r>
    </w:p>
    <w:p w14:paraId="48821006" w14:textId="1BE77EDE" w:rsidR="00195C7C" w:rsidRPr="00700AD9" w:rsidRDefault="006056F5" w:rsidP="00700AD9">
      <w:pPr>
        <w:tabs>
          <w:tab w:val="left" w:pos="4253"/>
        </w:tabs>
        <w:spacing w:before="240" w:after="240" w:line="276" w:lineRule="auto"/>
        <w:jc w:val="both"/>
        <w:rPr>
          <w:rFonts w:ascii="Times New Roman" w:hAnsi="Times New Roman"/>
          <w:color w:val="000000"/>
          <w:lang w:val="es-MX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195C7C" w:rsidRPr="00700AD9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AA557A" w:rsidRPr="00700AD9">
        <w:rPr>
          <w:rFonts w:ascii="Times New Roman" w:hAnsi="Times New Roman"/>
          <w:color w:val="000000"/>
          <w:sz w:val="24"/>
          <w:szCs w:val="24"/>
          <w:lang w:val="es-MX"/>
        </w:rPr>
        <w:t>Atentamente.-</w:t>
      </w:r>
    </w:p>
    <w:p w14:paraId="2C9914B8" w14:textId="578D53CA" w:rsidR="00D3528E" w:rsidRPr="00AA557A" w:rsidRDefault="00195C7C" w:rsidP="00AA557A">
      <w:pPr>
        <w:pStyle w:val="NormalWeb"/>
        <w:jc w:val="both"/>
      </w:pPr>
      <w:r>
        <w:rPr>
          <w:color w:val="000000"/>
          <w:lang w:val="es-MX"/>
        </w:rPr>
        <w:tab/>
      </w:r>
      <w:r w:rsidR="00D42F91">
        <w:rPr>
          <w:lang w:val="es-MX"/>
        </w:rPr>
        <w:tab/>
      </w:r>
      <w:r w:rsidR="00D42F91">
        <w:rPr>
          <w:lang w:val="es-MX"/>
        </w:rPr>
        <w:tab/>
      </w:r>
      <w:bookmarkEnd w:id="2"/>
      <w:bookmarkEnd w:id="3"/>
      <w:bookmarkEnd w:id="4"/>
      <w:bookmarkEnd w:id="9"/>
    </w:p>
    <w:sectPr w:rsidR="00D3528E" w:rsidRPr="00AA557A" w:rsidSect="00E13AA3">
      <w:pgSz w:w="12242" w:h="20163" w:code="5"/>
      <w:pgMar w:top="1559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F5678" w14:textId="77777777" w:rsidR="00AE05D0" w:rsidRDefault="00AE05D0" w:rsidP="002F1312">
      <w:pPr>
        <w:spacing w:after="0" w:line="240" w:lineRule="auto"/>
      </w:pPr>
      <w:r>
        <w:separator/>
      </w:r>
    </w:p>
  </w:endnote>
  <w:endnote w:type="continuationSeparator" w:id="0">
    <w:p w14:paraId="745E6643" w14:textId="77777777" w:rsidR="00AE05D0" w:rsidRDefault="00AE05D0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BF40" w14:textId="77777777" w:rsidR="00AE05D0" w:rsidRDefault="00AE05D0" w:rsidP="002F1312">
      <w:pPr>
        <w:spacing w:after="0" w:line="240" w:lineRule="auto"/>
      </w:pPr>
      <w:r>
        <w:separator/>
      </w:r>
    </w:p>
  </w:footnote>
  <w:footnote w:type="continuationSeparator" w:id="0">
    <w:p w14:paraId="397474A1" w14:textId="77777777" w:rsidR="00AE05D0" w:rsidRDefault="00AE05D0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2160">
    <w:abstractNumId w:val="5"/>
  </w:num>
  <w:num w:numId="2" w16cid:durableId="1806657943">
    <w:abstractNumId w:val="1"/>
  </w:num>
  <w:num w:numId="3" w16cid:durableId="1422918619">
    <w:abstractNumId w:val="4"/>
  </w:num>
  <w:num w:numId="4" w16cid:durableId="2111464518">
    <w:abstractNumId w:val="0"/>
  </w:num>
  <w:num w:numId="5" w16cid:durableId="1295134976">
    <w:abstractNumId w:val="7"/>
  </w:num>
  <w:num w:numId="6" w16cid:durableId="1375694401">
    <w:abstractNumId w:val="8"/>
  </w:num>
  <w:num w:numId="7" w16cid:durableId="504129324">
    <w:abstractNumId w:val="3"/>
  </w:num>
  <w:num w:numId="8" w16cid:durableId="281883021">
    <w:abstractNumId w:val="2"/>
  </w:num>
  <w:num w:numId="9" w16cid:durableId="872110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A82"/>
    <w:rsid w:val="000005D1"/>
    <w:rsid w:val="00011F8D"/>
    <w:rsid w:val="000236E7"/>
    <w:rsid w:val="00031716"/>
    <w:rsid w:val="000332FD"/>
    <w:rsid w:val="0003749A"/>
    <w:rsid w:val="000424B7"/>
    <w:rsid w:val="00050569"/>
    <w:rsid w:val="00052BE1"/>
    <w:rsid w:val="000548E0"/>
    <w:rsid w:val="00057209"/>
    <w:rsid w:val="00057FAF"/>
    <w:rsid w:val="000643E1"/>
    <w:rsid w:val="000656DE"/>
    <w:rsid w:val="000701EF"/>
    <w:rsid w:val="00070DEA"/>
    <w:rsid w:val="000717ED"/>
    <w:rsid w:val="00072C78"/>
    <w:rsid w:val="00083957"/>
    <w:rsid w:val="00085AD2"/>
    <w:rsid w:val="00087A44"/>
    <w:rsid w:val="000A0166"/>
    <w:rsid w:val="000A4078"/>
    <w:rsid w:val="000A62B1"/>
    <w:rsid w:val="000B2304"/>
    <w:rsid w:val="000B25A7"/>
    <w:rsid w:val="000B2A2B"/>
    <w:rsid w:val="000B2B89"/>
    <w:rsid w:val="000B5EF1"/>
    <w:rsid w:val="000B6C4D"/>
    <w:rsid w:val="000C0BAF"/>
    <w:rsid w:val="000C7F0C"/>
    <w:rsid w:val="000D26FF"/>
    <w:rsid w:val="000D5353"/>
    <w:rsid w:val="000D7A9D"/>
    <w:rsid w:val="000E22BA"/>
    <w:rsid w:val="000E7220"/>
    <w:rsid w:val="000E7F43"/>
    <w:rsid w:val="000F1F73"/>
    <w:rsid w:val="000F4AA9"/>
    <w:rsid w:val="000F7425"/>
    <w:rsid w:val="000F75EE"/>
    <w:rsid w:val="00102C85"/>
    <w:rsid w:val="00104CAE"/>
    <w:rsid w:val="00106563"/>
    <w:rsid w:val="0010685A"/>
    <w:rsid w:val="00107D1A"/>
    <w:rsid w:val="001105F2"/>
    <w:rsid w:val="001116CF"/>
    <w:rsid w:val="0011277C"/>
    <w:rsid w:val="00112D3B"/>
    <w:rsid w:val="00115B72"/>
    <w:rsid w:val="00116D42"/>
    <w:rsid w:val="00125F45"/>
    <w:rsid w:val="001328B4"/>
    <w:rsid w:val="00133AED"/>
    <w:rsid w:val="00135B20"/>
    <w:rsid w:val="0014102E"/>
    <w:rsid w:val="00141276"/>
    <w:rsid w:val="0014371C"/>
    <w:rsid w:val="001443E7"/>
    <w:rsid w:val="00147252"/>
    <w:rsid w:val="00152F79"/>
    <w:rsid w:val="00157531"/>
    <w:rsid w:val="00171A42"/>
    <w:rsid w:val="00172FA9"/>
    <w:rsid w:val="001770D0"/>
    <w:rsid w:val="00177205"/>
    <w:rsid w:val="00177D12"/>
    <w:rsid w:val="00182991"/>
    <w:rsid w:val="00183341"/>
    <w:rsid w:val="001846DD"/>
    <w:rsid w:val="0019161D"/>
    <w:rsid w:val="00191725"/>
    <w:rsid w:val="00192912"/>
    <w:rsid w:val="00194F84"/>
    <w:rsid w:val="00195C7C"/>
    <w:rsid w:val="001A0259"/>
    <w:rsid w:val="001A118C"/>
    <w:rsid w:val="001A175E"/>
    <w:rsid w:val="001A3E68"/>
    <w:rsid w:val="001A618A"/>
    <w:rsid w:val="001A6790"/>
    <w:rsid w:val="001B377E"/>
    <w:rsid w:val="001B4982"/>
    <w:rsid w:val="001B5BBA"/>
    <w:rsid w:val="001B704F"/>
    <w:rsid w:val="001B7755"/>
    <w:rsid w:val="001C0C88"/>
    <w:rsid w:val="001C18B4"/>
    <w:rsid w:val="001C1AF1"/>
    <w:rsid w:val="001C2ED5"/>
    <w:rsid w:val="001C5254"/>
    <w:rsid w:val="001D1444"/>
    <w:rsid w:val="001D353B"/>
    <w:rsid w:val="001D4B24"/>
    <w:rsid w:val="001D5BE5"/>
    <w:rsid w:val="001E30DD"/>
    <w:rsid w:val="001E3E61"/>
    <w:rsid w:val="001E79A7"/>
    <w:rsid w:val="001F4352"/>
    <w:rsid w:val="001F705B"/>
    <w:rsid w:val="00202E19"/>
    <w:rsid w:val="002034FF"/>
    <w:rsid w:val="002053FC"/>
    <w:rsid w:val="0020581D"/>
    <w:rsid w:val="0020613B"/>
    <w:rsid w:val="002068D5"/>
    <w:rsid w:val="00210ED5"/>
    <w:rsid w:val="00211285"/>
    <w:rsid w:val="00220E26"/>
    <w:rsid w:val="00222586"/>
    <w:rsid w:val="0022278F"/>
    <w:rsid w:val="00222EFD"/>
    <w:rsid w:val="00224FDD"/>
    <w:rsid w:val="00236AD6"/>
    <w:rsid w:val="00236F85"/>
    <w:rsid w:val="002370DE"/>
    <w:rsid w:val="00255404"/>
    <w:rsid w:val="00255B43"/>
    <w:rsid w:val="00257BFB"/>
    <w:rsid w:val="00262837"/>
    <w:rsid w:val="0026488B"/>
    <w:rsid w:val="00266BC1"/>
    <w:rsid w:val="00267B36"/>
    <w:rsid w:val="002702AB"/>
    <w:rsid w:val="00272408"/>
    <w:rsid w:val="0027644C"/>
    <w:rsid w:val="00276928"/>
    <w:rsid w:val="00280F1C"/>
    <w:rsid w:val="002836E3"/>
    <w:rsid w:val="00284E7A"/>
    <w:rsid w:val="00284FDA"/>
    <w:rsid w:val="002858CA"/>
    <w:rsid w:val="00291177"/>
    <w:rsid w:val="002930B1"/>
    <w:rsid w:val="00293542"/>
    <w:rsid w:val="002942A0"/>
    <w:rsid w:val="00295D32"/>
    <w:rsid w:val="00296A67"/>
    <w:rsid w:val="002A26E3"/>
    <w:rsid w:val="002A2EE7"/>
    <w:rsid w:val="002B1014"/>
    <w:rsid w:val="002B1DF8"/>
    <w:rsid w:val="002B57F7"/>
    <w:rsid w:val="002B6B55"/>
    <w:rsid w:val="002B6DFD"/>
    <w:rsid w:val="002B7B10"/>
    <w:rsid w:val="002C2902"/>
    <w:rsid w:val="002C3D1C"/>
    <w:rsid w:val="002C6CB2"/>
    <w:rsid w:val="002D18BA"/>
    <w:rsid w:val="002D1B7F"/>
    <w:rsid w:val="002D4D41"/>
    <w:rsid w:val="002E12E9"/>
    <w:rsid w:val="002E336C"/>
    <w:rsid w:val="002E3652"/>
    <w:rsid w:val="002E3874"/>
    <w:rsid w:val="002F1312"/>
    <w:rsid w:val="002F2363"/>
    <w:rsid w:val="002F23CF"/>
    <w:rsid w:val="002F6504"/>
    <w:rsid w:val="002F6752"/>
    <w:rsid w:val="002F7E15"/>
    <w:rsid w:val="003020F1"/>
    <w:rsid w:val="00305A77"/>
    <w:rsid w:val="0030734E"/>
    <w:rsid w:val="0031368F"/>
    <w:rsid w:val="00320970"/>
    <w:rsid w:val="00320AAC"/>
    <w:rsid w:val="003233F2"/>
    <w:rsid w:val="00327C35"/>
    <w:rsid w:val="003304E0"/>
    <w:rsid w:val="00330957"/>
    <w:rsid w:val="0033338D"/>
    <w:rsid w:val="00334003"/>
    <w:rsid w:val="003354D2"/>
    <w:rsid w:val="00335750"/>
    <w:rsid w:val="00341941"/>
    <w:rsid w:val="003519FB"/>
    <w:rsid w:val="003558F6"/>
    <w:rsid w:val="0036199F"/>
    <w:rsid w:val="00364B5E"/>
    <w:rsid w:val="00367781"/>
    <w:rsid w:val="0037065B"/>
    <w:rsid w:val="00373F61"/>
    <w:rsid w:val="003750EB"/>
    <w:rsid w:val="00385F4D"/>
    <w:rsid w:val="003868D4"/>
    <w:rsid w:val="003912DA"/>
    <w:rsid w:val="0039752C"/>
    <w:rsid w:val="00397E73"/>
    <w:rsid w:val="003A2D55"/>
    <w:rsid w:val="003B4B7A"/>
    <w:rsid w:val="003B52FA"/>
    <w:rsid w:val="003C3670"/>
    <w:rsid w:val="003D2495"/>
    <w:rsid w:val="003D2E40"/>
    <w:rsid w:val="003D515B"/>
    <w:rsid w:val="003D530F"/>
    <w:rsid w:val="003E4866"/>
    <w:rsid w:val="003E4AA9"/>
    <w:rsid w:val="003E4AB9"/>
    <w:rsid w:val="003E6AA7"/>
    <w:rsid w:val="003E6AE9"/>
    <w:rsid w:val="003F0E1E"/>
    <w:rsid w:val="003F0E5F"/>
    <w:rsid w:val="003F1276"/>
    <w:rsid w:val="003F1DDB"/>
    <w:rsid w:val="003F1F0D"/>
    <w:rsid w:val="003F2981"/>
    <w:rsid w:val="003F311D"/>
    <w:rsid w:val="003F354F"/>
    <w:rsid w:val="003F5729"/>
    <w:rsid w:val="003F5E7F"/>
    <w:rsid w:val="003F6723"/>
    <w:rsid w:val="00400B14"/>
    <w:rsid w:val="00401B7E"/>
    <w:rsid w:val="00406E63"/>
    <w:rsid w:val="00407C3F"/>
    <w:rsid w:val="004115CA"/>
    <w:rsid w:val="00412341"/>
    <w:rsid w:val="00412B2A"/>
    <w:rsid w:val="00414643"/>
    <w:rsid w:val="0041586B"/>
    <w:rsid w:val="00421628"/>
    <w:rsid w:val="0042547D"/>
    <w:rsid w:val="00430E50"/>
    <w:rsid w:val="00431C1F"/>
    <w:rsid w:val="0043280D"/>
    <w:rsid w:val="004330D1"/>
    <w:rsid w:val="00433140"/>
    <w:rsid w:val="004360BE"/>
    <w:rsid w:val="00440A98"/>
    <w:rsid w:val="00445479"/>
    <w:rsid w:val="00445CBA"/>
    <w:rsid w:val="00461847"/>
    <w:rsid w:val="004652D0"/>
    <w:rsid w:val="00471696"/>
    <w:rsid w:val="00471E5F"/>
    <w:rsid w:val="00476EAA"/>
    <w:rsid w:val="0047747F"/>
    <w:rsid w:val="00482EEE"/>
    <w:rsid w:val="004830DA"/>
    <w:rsid w:val="0048637C"/>
    <w:rsid w:val="00493887"/>
    <w:rsid w:val="00494B74"/>
    <w:rsid w:val="004958EB"/>
    <w:rsid w:val="00495A17"/>
    <w:rsid w:val="004A560B"/>
    <w:rsid w:val="004A6E99"/>
    <w:rsid w:val="004B0F13"/>
    <w:rsid w:val="004B172C"/>
    <w:rsid w:val="004B7818"/>
    <w:rsid w:val="004C11C2"/>
    <w:rsid w:val="004C16F0"/>
    <w:rsid w:val="004C3083"/>
    <w:rsid w:val="004C4644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15935"/>
    <w:rsid w:val="00520124"/>
    <w:rsid w:val="0052039A"/>
    <w:rsid w:val="005205E0"/>
    <w:rsid w:val="005233A5"/>
    <w:rsid w:val="005253BB"/>
    <w:rsid w:val="00525631"/>
    <w:rsid w:val="00527F9F"/>
    <w:rsid w:val="0053137C"/>
    <w:rsid w:val="00531B26"/>
    <w:rsid w:val="00532C74"/>
    <w:rsid w:val="00541F17"/>
    <w:rsid w:val="00543819"/>
    <w:rsid w:val="00547800"/>
    <w:rsid w:val="00547F17"/>
    <w:rsid w:val="0055261D"/>
    <w:rsid w:val="0055361B"/>
    <w:rsid w:val="00556221"/>
    <w:rsid w:val="005625DA"/>
    <w:rsid w:val="00564BEE"/>
    <w:rsid w:val="0056677C"/>
    <w:rsid w:val="00570A27"/>
    <w:rsid w:val="00571A95"/>
    <w:rsid w:val="00573344"/>
    <w:rsid w:val="00575CAE"/>
    <w:rsid w:val="005761A0"/>
    <w:rsid w:val="0058091A"/>
    <w:rsid w:val="00580DDB"/>
    <w:rsid w:val="0058119F"/>
    <w:rsid w:val="00584899"/>
    <w:rsid w:val="00584C2F"/>
    <w:rsid w:val="005927CD"/>
    <w:rsid w:val="005936C7"/>
    <w:rsid w:val="00595CC1"/>
    <w:rsid w:val="00596414"/>
    <w:rsid w:val="00596B45"/>
    <w:rsid w:val="005A224F"/>
    <w:rsid w:val="005A3697"/>
    <w:rsid w:val="005A4E4E"/>
    <w:rsid w:val="005A5BAF"/>
    <w:rsid w:val="005A75FA"/>
    <w:rsid w:val="005A7F06"/>
    <w:rsid w:val="005B30D4"/>
    <w:rsid w:val="005B5D09"/>
    <w:rsid w:val="005C4241"/>
    <w:rsid w:val="005C5F21"/>
    <w:rsid w:val="005C6BF2"/>
    <w:rsid w:val="005D68DA"/>
    <w:rsid w:val="005D7AF4"/>
    <w:rsid w:val="005E0E74"/>
    <w:rsid w:val="005E574F"/>
    <w:rsid w:val="005E6E5F"/>
    <w:rsid w:val="005F14DD"/>
    <w:rsid w:val="005F7F98"/>
    <w:rsid w:val="0060162C"/>
    <w:rsid w:val="006056F5"/>
    <w:rsid w:val="006104A8"/>
    <w:rsid w:val="00611ACC"/>
    <w:rsid w:val="0061439E"/>
    <w:rsid w:val="00615138"/>
    <w:rsid w:val="006213ED"/>
    <w:rsid w:val="00622A11"/>
    <w:rsid w:val="00623CDB"/>
    <w:rsid w:val="00640329"/>
    <w:rsid w:val="00645E67"/>
    <w:rsid w:val="00652208"/>
    <w:rsid w:val="006577C1"/>
    <w:rsid w:val="00660216"/>
    <w:rsid w:val="00662B92"/>
    <w:rsid w:val="00662E77"/>
    <w:rsid w:val="00664273"/>
    <w:rsid w:val="00666570"/>
    <w:rsid w:val="006673B7"/>
    <w:rsid w:val="0067346A"/>
    <w:rsid w:val="0067612C"/>
    <w:rsid w:val="00676261"/>
    <w:rsid w:val="00681715"/>
    <w:rsid w:val="00683D34"/>
    <w:rsid w:val="00685857"/>
    <w:rsid w:val="00685860"/>
    <w:rsid w:val="00687628"/>
    <w:rsid w:val="00691EB7"/>
    <w:rsid w:val="00692114"/>
    <w:rsid w:val="006A1451"/>
    <w:rsid w:val="006A18CC"/>
    <w:rsid w:val="006B0C12"/>
    <w:rsid w:val="006B1550"/>
    <w:rsid w:val="006B42C0"/>
    <w:rsid w:val="006C2435"/>
    <w:rsid w:val="006D2C27"/>
    <w:rsid w:val="006D56D7"/>
    <w:rsid w:val="006D6328"/>
    <w:rsid w:val="006D6799"/>
    <w:rsid w:val="006D6DD7"/>
    <w:rsid w:val="006D6F4A"/>
    <w:rsid w:val="006D7C98"/>
    <w:rsid w:val="006E7770"/>
    <w:rsid w:val="00700AD9"/>
    <w:rsid w:val="00700E4F"/>
    <w:rsid w:val="007073B3"/>
    <w:rsid w:val="00710059"/>
    <w:rsid w:val="007104B4"/>
    <w:rsid w:val="00712989"/>
    <w:rsid w:val="00712AD5"/>
    <w:rsid w:val="00714B54"/>
    <w:rsid w:val="00721DB4"/>
    <w:rsid w:val="007246D7"/>
    <w:rsid w:val="00726DCC"/>
    <w:rsid w:val="00727DDD"/>
    <w:rsid w:val="00735071"/>
    <w:rsid w:val="0073527C"/>
    <w:rsid w:val="007378E4"/>
    <w:rsid w:val="00741B63"/>
    <w:rsid w:val="007457B4"/>
    <w:rsid w:val="00752F88"/>
    <w:rsid w:val="007539AB"/>
    <w:rsid w:val="00753A43"/>
    <w:rsid w:val="007546BD"/>
    <w:rsid w:val="007601F4"/>
    <w:rsid w:val="00760578"/>
    <w:rsid w:val="00772010"/>
    <w:rsid w:val="007730F0"/>
    <w:rsid w:val="00773486"/>
    <w:rsid w:val="00776E1E"/>
    <w:rsid w:val="00791C6C"/>
    <w:rsid w:val="007A0706"/>
    <w:rsid w:val="007A0C2B"/>
    <w:rsid w:val="007A1363"/>
    <w:rsid w:val="007A2215"/>
    <w:rsid w:val="007A64BD"/>
    <w:rsid w:val="007B025C"/>
    <w:rsid w:val="007B2AD5"/>
    <w:rsid w:val="007B3AE4"/>
    <w:rsid w:val="007B632D"/>
    <w:rsid w:val="007B7723"/>
    <w:rsid w:val="007C387D"/>
    <w:rsid w:val="007C4430"/>
    <w:rsid w:val="007C59B6"/>
    <w:rsid w:val="007D153D"/>
    <w:rsid w:val="007D4945"/>
    <w:rsid w:val="007D5137"/>
    <w:rsid w:val="007D6DE5"/>
    <w:rsid w:val="007D75AA"/>
    <w:rsid w:val="007D7DC2"/>
    <w:rsid w:val="007E1BDF"/>
    <w:rsid w:val="007E1F71"/>
    <w:rsid w:val="007E6165"/>
    <w:rsid w:val="007F0C0C"/>
    <w:rsid w:val="007F7432"/>
    <w:rsid w:val="007F7BC6"/>
    <w:rsid w:val="007F7F74"/>
    <w:rsid w:val="00802FD4"/>
    <w:rsid w:val="008032C1"/>
    <w:rsid w:val="00804898"/>
    <w:rsid w:val="008111A4"/>
    <w:rsid w:val="00811D3C"/>
    <w:rsid w:val="00811E80"/>
    <w:rsid w:val="00822B08"/>
    <w:rsid w:val="00822D5B"/>
    <w:rsid w:val="00825ACC"/>
    <w:rsid w:val="008278D0"/>
    <w:rsid w:val="00836A5C"/>
    <w:rsid w:val="00836D96"/>
    <w:rsid w:val="00837B83"/>
    <w:rsid w:val="00840528"/>
    <w:rsid w:val="0084225F"/>
    <w:rsid w:val="008449F8"/>
    <w:rsid w:val="00845E57"/>
    <w:rsid w:val="0084626F"/>
    <w:rsid w:val="00846328"/>
    <w:rsid w:val="00850731"/>
    <w:rsid w:val="0085546F"/>
    <w:rsid w:val="008564B8"/>
    <w:rsid w:val="0085661B"/>
    <w:rsid w:val="008711C1"/>
    <w:rsid w:val="008717A5"/>
    <w:rsid w:val="00874263"/>
    <w:rsid w:val="00874F29"/>
    <w:rsid w:val="00876096"/>
    <w:rsid w:val="00885A97"/>
    <w:rsid w:val="00886290"/>
    <w:rsid w:val="00886408"/>
    <w:rsid w:val="008979BD"/>
    <w:rsid w:val="008A00B5"/>
    <w:rsid w:val="008A3A31"/>
    <w:rsid w:val="008A43D0"/>
    <w:rsid w:val="008A685D"/>
    <w:rsid w:val="008B0867"/>
    <w:rsid w:val="008B250B"/>
    <w:rsid w:val="008B5A6F"/>
    <w:rsid w:val="008C1C78"/>
    <w:rsid w:val="008D1381"/>
    <w:rsid w:val="008D4036"/>
    <w:rsid w:val="008D5BBC"/>
    <w:rsid w:val="008D68B8"/>
    <w:rsid w:val="008E12DE"/>
    <w:rsid w:val="008E2E27"/>
    <w:rsid w:val="008E4D91"/>
    <w:rsid w:val="008E6663"/>
    <w:rsid w:val="008F53CB"/>
    <w:rsid w:val="008F674B"/>
    <w:rsid w:val="00900C0D"/>
    <w:rsid w:val="00902EE0"/>
    <w:rsid w:val="009041E0"/>
    <w:rsid w:val="00910663"/>
    <w:rsid w:val="00910DB8"/>
    <w:rsid w:val="00912042"/>
    <w:rsid w:val="009133A4"/>
    <w:rsid w:val="00917305"/>
    <w:rsid w:val="009223F6"/>
    <w:rsid w:val="00923B1C"/>
    <w:rsid w:val="00924B7B"/>
    <w:rsid w:val="00925D28"/>
    <w:rsid w:val="0092625E"/>
    <w:rsid w:val="009279ED"/>
    <w:rsid w:val="00941068"/>
    <w:rsid w:val="009410C5"/>
    <w:rsid w:val="009419E5"/>
    <w:rsid w:val="00941B22"/>
    <w:rsid w:val="00946483"/>
    <w:rsid w:val="00956CB5"/>
    <w:rsid w:val="0096462D"/>
    <w:rsid w:val="00964752"/>
    <w:rsid w:val="0096607B"/>
    <w:rsid w:val="0096688F"/>
    <w:rsid w:val="00971989"/>
    <w:rsid w:val="00976220"/>
    <w:rsid w:val="00990D22"/>
    <w:rsid w:val="009912A6"/>
    <w:rsid w:val="00993B9C"/>
    <w:rsid w:val="009A22D1"/>
    <w:rsid w:val="009A2465"/>
    <w:rsid w:val="009A276B"/>
    <w:rsid w:val="009A28A6"/>
    <w:rsid w:val="009A293F"/>
    <w:rsid w:val="009A4EB7"/>
    <w:rsid w:val="009B084B"/>
    <w:rsid w:val="009B1C2F"/>
    <w:rsid w:val="009B3C0D"/>
    <w:rsid w:val="009C098D"/>
    <w:rsid w:val="009C0E69"/>
    <w:rsid w:val="009C3C98"/>
    <w:rsid w:val="009D2261"/>
    <w:rsid w:val="009D584E"/>
    <w:rsid w:val="009D61F2"/>
    <w:rsid w:val="009E41BD"/>
    <w:rsid w:val="009E51F9"/>
    <w:rsid w:val="009E7D76"/>
    <w:rsid w:val="009F54B0"/>
    <w:rsid w:val="009F635B"/>
    <w:rsid w:val="009F7F9E"/>
    <w:rsid w:val="00A1171C"/>
    <w:rsid w:val="00A11A74"/>
    <w:rsid w:val="00A12D50"/>
    <w:rsid w:val="00A14F73"/>
    <w:rsid w:val="00A160A9"/>
    <w:rsid w:val="00A20D38"/>
    <w:rsid w:val="00A2347A"/>
    <w:rsid w:val="00A24049"/>
    <w:rsid w:val="00A27B64"/>
    <w:rsid w:val="00A345AA"/>
    <w:rsid w:val="00A364CF"/>
    <w:rsid w:val="00A36796"/>
    <w:rsid w:val="00A37C29"/>
    <w:rsid w:val="00A4260F"/>
    <w:rsid w:val="00A454E4"/>
    <w:rsid w:val="00A51B65"/>
    <w:rsid w:val="00A56529"/>
    <w:rsid w:val="00A5774C"/>
    <w:rsid w:val="00A63982"/>
    <w:rsid w:val="00A6557E"/>
    <w:rsid w:val="00A65B49"/>
    <w:rsid w:val="00A712CE"/>
    <w:rsid w:val="00A7763F"/>
    <w:rsid w:val="00A834FE"/>
    <w:rsid w:val="00A8414F"/>
    <w:rsid w:val="00A8487B"/>
    <w:rsid w:val="00A84C50"/>
    <w:rsid w:val="00A8626C"/>
    <w:rsid w:val="00A867FF"/>
    <w:rsid w:val="00A91095"/>
    <w:rsid w:val="00A91370"/>
    <w:rsid w:val="00A94AB1"/>
    <w:rsid w:val="00A94EA5"/>
    <w:rsid w:val="00A9723C"/>
    <w:rsid w:val="00AA395A"/>
    <w:rsid w:val="00AA557A"/>
    <w:rsid w:val="00AA5A4D"/>
    <w:rsid w:val="00AB0870"/>
    <w:rsid w:val="00AB4529"/>
    <w:rsid w:val="00AB5885"/>
    <w:rsid w:val="00AB6274"/>
    <w:rsid w:val="00AB6A56"/>
    <w:rsid w:val="00AC0C05"/>
    <w:rsid w:val="00AC0FA3"/>
    <w:rsid w:val="00AC3879"/>
    <w:rsid w:val="00AC4853"/>
    <w:rsid w:val="00AC62E1"/>
    <w:rsid w:val="00AC6703"/>
    <w:rsid w:val="00AD5869"/>
    <w:rsid w:val="00AE05D0"/>
    <w:rsid w:val="00AE52EE"/>
    <w:rsid w:val="00AE5F1C"/>
    <w:rsid w:val="00AF3B59"/>
    <w:rsid w:val="00AF6936"/>
    <w:rsid w:val="00AF6D64"/>
    <w:rsid w:val="00B02B84"/>
    <w:rsid w:val="00B05BAF"/>
    <w:rsid w:val="00B078FC"/>
    <w:rsid w:val="00B105B9"/>
    <w:rsid w:val="00B124C9"/>
    <w:rsid w:val="00B12B74"/>
    <w:rsid w:val="00B143BF"/>
    <w:rsid w:val="00B147D2"/>
    <w:rsid w:val="00B17056"/>
    <w:rsid w:val="00B20E47"/>
    <w:rsid w:val="00B23114"/>
    <w:rsid w:val="00B25CDD"/>
    <w:rsid w:val="00B302AA"/>
    <w:rsid w:val="00B32B51"/>
    <w:rsid w:val="00B34A5E"/>
    <w:rsid w:val="00B34A82"/>
    <w:rsid w:val="00B3584A"/>
    <w:rsid w:val="00B3644F"/>
    <w:rsid w:val="00B42713"/>
    <w:rsid w:val="00B427C3"/>
    <w:rsid w:val="00B44F03"/>
    <w:rsid w:val="00B45651"/>
    <w:rsid w:val="00B62890"/>
    <w:rsid w:val="00B63105"/>
    <w:rsid w:val="00B66FF4"/>
    <w:rsid w:val="00B67712"/>
    <w:rsid w:val="00B7670C"/>
    <w:rsid w:val="00B777D3"/>
    <w:rsid w:val="00B77AA6"/>
    <w:rsid w:val="00B80B2D"/>
    <w:rsid w:val="00B863D6"/>
    <w:rsid w:val="00B86AD3"/>
    <w:rsid w:val="00B86D0F"/>
    <w:rsid w:val="00B91DAA"/>
    <w:rsid w:val="00B93191"/>
    <w:rsid w:val="00B95CC1"/>
    <w:rsid w:val="00BA20C7"/>
    <w:rsid w:val="00BA39F2"/>
    <w:rsid w:val="00BB2C51"/>
    <w:rsid w:val="00BB5AE9"/>
    <w:rsid w:val="00BB5B25"/>
    <w:rsid w:val="00BB7CAA"/>
    <w:rsid w:val="00BC343C"/>
    <w:rsid w:val="00BC3F1B"/>
    <w:rsid w:val="00BC48D2"/>
    <w:rsid w:val="00BC4EB9"/>
    <w:rsid w:val="00BD302A"/>
    <w:rsid w:val="00BD3B69"/>
    <w:rsid w:val="00BE41AB"/>
    <w:rsid w:val="00BE7EA9"/>
    <w:rsid w:val="00BF3A15"/>
    <w:rsid w:val="00C01304"/>
    <w:rsid w:val="00C02A70"/>
    <w:rsid w:val="00C04B36"/>
    <w:rsid w:val="00C0694D"/>
    <w:rsid w:val="00C11828"/>
    <w:rsid w:val="00C11F10"/>
    <w:rsid w:val="00C12DB7"/>
    <w:rsid w:val="00C22670"/>
    <w:rsid w:val="00C27A8E"/>
    <w:rsid w:val="00C30D30"/>
    <w:rsid w:val="00C34EA0"/>
    <w:rsid w:val="00C34F60"/>
    <w:rsid w:val="00C52E62"/>
    <w:rsid w:val="00C565BB"/>
    <w:rsid w:val="00C57930"/>
    <w:rsid w:val="00C5796F"/>
    <w:rsid w:val="00C57EF1"/>
    <w:rsid w:val="00C60249"/>
    <w:rsid w:val="00C70609"/>
    <w:rsid w:val="00C707C8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4036"/>
    <w:rsid w:val="00C94A62"/>
    <w:rsid w:val="00CA0A0E"/>
    <w:rsid w:val="00CA18C3"/>
    <w:rsid w:val="00CA32B2"/>
    <w:rsid w:val="00CB1B94"/>
    <w:rsid w:val="00CB1F6C"/>
    <w:rsid w:val="00CB391A"/>
    <w:rsid w:val="00CB6CCE"/>
    <w:rsid w:val="00CB7CF2"/>
    <w:rsid w:val="00CC14CC"/>
    <w:rsid w:val="00CC27F0"/>
    <w:rsid w:val="00CC4299"/>
    <w:rsid w:val="00CC565A"/>
    <w:rsid w:val="00CD6B6E"/>
    <w:rsid w:val="00CE1792"/>
    <w:rsid w:val="00CE3B54"/>
    <w:rsid w:val="00CE6C1B"/>
    <w:rsid w:val="00CE7663"/>
    <w:rsid w:val="00CF10E5"/>
    <w:rsid w:val="00CF19E3"/>
    <w:rsid w:val="00CF1EFC"/>
    <w:rsid w:val="00CF3A2A"/>
    <w:rsid w:val="00CF458E"/>
    <w:rsid w:val="00CF7836"/>
    <w:rsid w:val="00D0008D"/>
    <w:rsid w:val="00D0041E"/>
    <w:rsid w:val="00D061EC"/>
    <w:rsid w:val="00D12B4C"/>
    <w:rsid w:val="00D12C9E"/>
    <w:rsid w:val="00D13132"/>
    <w:rsid w:val="00D23012"/>
    <w:rsid w:val="00D237FD"/>
    <w:rsid w:val="00D30AEF"/>
    <w:rsid w:val="00D34207"/>
    <w:rsid w:val="00D34F05"/>
    <w:rsid w:val="00D3528E"/>
    <w:rsid w:val="00D356C8"/>
    <w:rsid w:val="00D36FCF"/>
    <w:rsid w:val="00D375B5"/>
    <w:rsid w:val="00D42F91"/>
    <w:rsid w:val="00D45445"/>
    <w:rsid w:val="00D5000C"/>
    <w:rsid w:val="00D51A68"/>
    <w:rsid w:val="00D52C49"/>
    <w:rsid w:val="00D530B4"/>
    <w:rsid w:val="00D61612"/>
    <w:rsid w:val="00D66C8D"/>
    <w:rsid w:val="00D719F4"/>
    <w:rsid w:val="00D71B0D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A7580"/>
    <w:rsid w:val="00DB108E"/>
    <w:rsid w:val="00DB456F"/>
    <w:rsid w:val="00DB6FB5"/>
    <w:rsid w:val="00DC15DC"/>
    <w:rsid w:val="00DC16A9"/>
    <w:rsid w:val="00DC2019"/>
    <w:rsid w:val="00DC6149"/>
    <w:rsid w:val="00DC6927"/>
    <w:rsid w:val="00DC6AAA"/>
    <w:rsid w:val="00DD0D22"/>
    <w:rsid w:val="00DD4E6F"/>
    <w:rsid w:val="00DD5700"/>
    <w:rsid w:val="00DD79DF"/>
    <w:rsid w:val="00DE0938"/>
    <w:rsid w:val="00DE412E"/>
    <w:rsid w:val="00DE63D3"/>
    <w:rsid w:val="00DE7A47"/>
    <w:rsid w:val="00DE7E8B"/>
    <w:rsid w:val="00DF4B85"/>
    <w:rsid w:val="00DF6B93"/>
    <w:rsid w:val="00E02AE3"/>
    <w:rsid w:val="00E07A06"/>
    <w:rsid w:val="00E13AA3"/>
    <w:rsid w:val="00E17958"/>
    <w:rsid w:val="00E215A1"/>
    <w:rsid w:val="00E246CD"/>
    <w:rsid w:val="00E27949"/>
    <w:rsid w:val="00E31625"/>
    <w:rsid w:val="00E31927"/>
    <w:rsid w:val="00E378CF"/>
    <w:rsid w:val="00E414E4"/>
    <w:rsid w:val="00E42008"/>
    <w:rsid w:val="00E46323"/>
    <w:rsid w:val="00E4674F"/>
    <w:rsid w:val="00E47E21"/>
    <w:rsid w:val="00E54C2E"/>
    <w:rsid w:val="00E54C9C"/>
    <w:rsid w:val="00E56D97"/>
    <w:rsid w:val="00E57D03"/>
    <w:rsid w:val="00E63EB1"/>
    <w:rsid w:val="00E65E64"/>
    <w:rsid w:val="00E7088A"/>
    <w:rsid w:val="00E7308B"/>
    <w:rsid w:val="00E73F8E"/>
    <w:rsid w:val="00E77333"/>
    <w:rsid w:val="00E845CB"/>
    <w:rsid w:val="00E86C3A"/>
    <w:rsid w:val="00E9178C"/>
    <w:rsid w:val="00E9257B"/>
    <w:rsid w:val="00E934D4"/>
    <w:rsid w:val="00E97813"/>
    <w:rsid w:val="00EA0687"/>
    <w:rsid w:val="00EA410F"/>
    <w:rsid w:val="00EA6CAF"/>
    <w:rsid w:val="00EB0059"/>
    <w:rsid w:val="00EB1016"/>
    <w:rsid w:val="00EB1CF1"/>
    <w:rsid w:val="00EB5E38"/>
    <w:rsid w:val="00EB7A1C"/>
    <w:rsid w:val="00EC300B"/>
    <w:rsid w:val="00EC5529"/>
    <w:rsid w:val="00EC5C76"/>
    <w:rsid w:val="00ED1106"/>
    <w:rsid w:val="00ED4593"/>
    <w:rsid w:val="00ED52AB"/>
    <w:rsid w:val="00EE021B"/>
    <w:rsid w:val="00EE0631"/>
    <w:rsid w:val="00EE297E"/>
    <w:rsid w:val="00EE3826"/>
    <w:rsid w:val="00EE46B1"/>
    <w:rsid w:val="00EE554B"/>
    <w:rsid w:val="00EE676F"/>
    <w:rsid w:val="00EF2AE1"/>
    <w:rsid w:val="00EF49EF"/>
    <w:rsid w:val="00EF4E4E"/>
    <w:rsid w:val="00EF7055"/>
    <w:rsid w:val="00F040D0"/>
    <w:rsid w:val="00F11B92"/>
    <w:rsid w:val="00F20AE3"/>
    <w:rsid w:val="00F22FF4"/>
    <w:rsid w:val="00F2414F"/>
    <w:rsid w:val="00F24C49"/>
    <w:rsid w:val="00F311BB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7434"/>
    <w:rsid w:val="00F62B53"/>
    <w:rsid w:val="00F659A2"/>
    <w:rsid w:val="00F709CC"/>
    <w:rsid w:val="00F70D1D"/>
    <w:rsid w:val="00F74EC6"/>
    <w:rsid w:val="00F76F88"/>
    <w:rsid w:val="00F851EF"/>
    <w:rsid w:val="00F912B1"/>
    <w:rsid w:val="00F91E68"/>
    <w:rsid w:val="00F92260"/>
    <w:rsid w:val="00F92AF2"/>
    <w:rsid w:val="00FA1896"/>
    <w:rsid w:val="00FA7377"/>
    <w:rsid w:val="00FA7F1C"/>
    <w:rsid w:val="00FB60FD"/>
    <w:rsid w:val="00FC010A"/>
    <w:rsid w:val="00FC14AA"/>
    <w:rsid w:val="00FC29A7"/>
    <w:rsid w:val="00FC2E9D"/>
    <w:rsid w:val="00FC72A6"/>
    <w:rsid w:val="00FC7E1A"/>
    <w:rsid w:val="00FD3F20"/>
    <w:rsid w:val="00FD617A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1909EB90-F245-4576-8974-C0C8623C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72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paragraph" w:styleId="Sinespaciado">
    <w:name w:val="No Spacing"/>
    <w:uiPriority w:val="1"/>
    <w:qFormat/>
    <w:rsid w:val="00D42F91"/>
    <w:pPr>
      <w:spacing w:after="0" w:line="240" w:lineRule="auto"/>
    </w:pPr>
    <w:rPr>
      <w:rFonts w:eastAsiaTheme="minorEastAsia" w:cs="Times New Roman"/>
      <w:lang w:eastAsia="es-AR"/>
    </w:rPr>
  </w:style>
  <w:style w:type="paragraph" w:customStyle="1" w:styleId="Standard">
    <w:name w:val="Standard"/>
    <w:rsid w:val="00195C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2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83</cp:revision>
  <cp:lastPrinted>2023-06-28T14:11:00Z</cp:lastPrinted>
  <dcterms:created xsi:type="dcterms:W3CDTF">2023-03-07T12:40:00Z</dcterms:created>
  <dcterms:modified xsi:type="dcterms:W3CDTF">2023-06-28T14:13:00Z</dcterms:modified>
</cp:coreProperties>
</file>