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141A" w14:textId="1D71BC64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2421CF">
        <w:rPr>
          <w:rFonts w:ascii="Times New Roman" w:hAnsi="Times New Roman"/>
          <w:sz w:val="24"/>
          <w:szCs w:val="24"/>
          <w:lang w:val="es-MX" w:eastAsia="es-ES"/>
        </w:rPr>
        <w:t xml:space="preserve">11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D549F5">
        <w:rPr>
          <w:rFonts w:ascii="Times New Roman" w:hAnsi="Times New Roman"/>
          <w:sz w:val="24"/>
          <w:szCs w:val="24"/>
          <w:lang w:val="es-MX" w:eastAsia="es-ES"/>
        </w:rPr>
        <w:t>Mayo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F885FC0" w14:textId="77777777" w:rsidR="003D1A6D" w:rsidRDefault="003D1A6D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4ABBEBB1" w14:textId="597B8E4E" w:rsidR="00891FDA" w:rsidRPr="00891FDA" w:rsidRDefault="00891FDA" w:rsidP="00891FDA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891FDA">
        <w:rPr>
          <w:rFonts w:ascii="Times New Roman" w:hAnsi="Times New Roman"/>
          <w:color w:val="000000"/>
          <w:sz w:val="24"/>
          <w:szCs w:val="24"/>
          <w:lang w:eastAsia="es-ES"/>
        </w:rPr>
        <w:t>SR.</w:t>
      </w:r>
      <w:r>
        <w:rPr>
          <w:rFonts w:ascii="Times New Roman" w:hAnsi="Times New Roman"/>
          <w:color w:val="000000"/>
          <w:sz w:val="24"/>
          <w:szCs w:val="24"/>
          <w:lang w:eastAsia="es-ES"/>
        </w:rPr>
        <w:t xml:space="preserve"> </w:t>
      </w:r>
      <w:r w:rsidRPr="00891FDA">
        <w:rPr>
          <w:rFonts w:ascii="Times New Roman" w:hAnsi="Times New Roman"/>
          <w:color w:val="000000"/>
          <w:sz w:val="24"/>
          <w:szCs w:val="24"/>
          <w:lang w:eastAsia="es-ES"/>
        </w:rPr>
        <w:t>/ SRA.</w:t>
      </w:r>
    </w:p>
    <w:p w14:paraId="264DB002" w14:textId="77777777" w:rsidR="00891FDA" w:rsidRPr="00891FDA" w:rsidRDefault="00891FDA" w:rsidP="00891FDA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 w:rsidRPr="00891FDA"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……………………………………………</w:t>
      </w:r>
    </w:p>
    <w:p w14:paraId="0D65F3E1" w14:textId="77777777" w:rsidR="00891FDA" w:rsidRPr="00891FDA" w:rsidRDefault="00891FDA" w:rsidP="00891FDA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891FDA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0C2FD4A2" w14:textId="77777777" w:rsidR="00C951CB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D219F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0F67E074" w:rsidR="00837B83" w:rsidRDefault="00E378CF" w:rsidP="00D219FB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2421CF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D549F5">
        <w:rPr>
          <w:rFonts w:ascii="Times New Roman" w:hAnsi="Times New Roman"/>
          <w:color w:val="000000"/>
          <w:sz w:val="24"/>
          <w:szCs w:val="24"/>
          <w:lang w:val="es-ES" w:eastAsia="es-ES"/>
        </w:rPr>
        <w:t>Mayo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803F5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2421CF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54F10223" w:rsidR="001E30DD" w:rsidRDefault="00E378CF" w:rsidP="00C8318C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EC66EB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2421CF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424D5DFB" w14:textId="5042EC20" w:rsidR="00417DAB" w:rsidRDefault="003B4B7A" w:rsidP="00C8318C">
      <w:pPr>
        <w:pStyle w:val="Textoindependiente"/>
        <w:tabs>
          <w:tab w:val="left" w:pos="2977"/>
        </w:tabs>
        <w:spacing w:after="240" w:line="276" w:lineRule="auto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2°) </w:t>
      </w:r>
      <w:r w:rsidRPr="003B4B7A">
        <w:rPr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b/>
          <w:bCs/>
          <w:color w:val="000000"/>
          <w:sz w:val="24"/>
          <w:szCs w:val="24"/>
        </w:rPr>
        <w:t xml:space="preserve"> </w:t>
      </w:r>
      <w:r w:rsidR="00330DF9" w:rsidRPr="00330DF9">
        <w:rPr>
          <w:bCs/>
          <w:color w:val="000000"/>
          <w:sz w:val="24"/>
          <w:szCs w:val="24"/>
        </w:rPr>
        <w:t>a)</w:t>
      </w:r>
      <w:r w:rsidR="00330DF9">
        <w:rPr>
          <w:bCs/>
          <w:color w:val="000000"/>
          <w:sz w:val="24"/>
          <w:szCs w:val="24"/>
        </w:rPr>
        <w:t xml:space="preserve"> </w:t>
      </w:r>
      <w:r w:rsidR="00417DAB">
        <w:rPr>
          <w:bCs/>
          <w:color w:val="000000"/>
          <w:sz w:val="24"/>
          <w:szCs w:val="24"/>
        </w:rPr>
        <w:t>Contenidos Decretos desde Nº 613 hasta Nº 626</w:t>
      </w:r>
      <w:r w:rsidR="00C8318C">
        <w:rPr>
          <w:bCs/>
          <w:color w:val="000000"/>
          <w:sz w:val="24"/>
          <w:szCs w:val="24"/>
        </w:rPr>
        <w:t xml:space="preserve">, </w:t>
      </w:r>
      <w:bookmarkStart w:id="6" w:name="_GoBack"/>
      <w:bookmarkEnd w:id="6"/>
      <w:r w:rsidR="00417DAB">
        <w:rPr>
          <w:bCs/>
          <w:color w:val="000000"/>
          <w:sz w:val="24"/>
          <w:szCs w:val="24"/>
        </w:rPr>
        <w:t xml:space="preserve"> inclusive.-</w:t>
      </w:r>
    </w:p>
    <w:p w14:paraId="2D582183" w14:textId="1157EAC3" w:rsidR="00CC2B26" w:rsidRDefault="00CC2B26" w:rsidP="00C8318C">
      <w:pPr>
        <w:tabs>
          <w:tab w:val="left" w:pos="2835"/>
          <w:tab w:val="left" w:pos="3686"/>
        </w:tabs>
        <w:spacing w:before="120"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3°)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675B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C967B1">
        <w:rPr>
          <w:rFonts w:ascii="Times New Roman" w:hAnsi="Times New Roman"/>
          <w:bCs/>
          <w:color w:val="000000"/>
          <w:sz w:val="24"/>
          <w:szCs w:val="24"/>
        </w:rPr>
        <w:t>Nota remitida por la Subsecretaría de Asuntos Políticos de la Nación, acusando recibo de la Resolución Nº1202/22, formulada por este Cuerpo; a través de la cual se solicita al Sr. Presidente de la Nación la implementación de medidas correspondientes para garantizar la provisión de combustible en el sector productivo.-</w:t>
      </w:r>
    </w:p>
    <w:p w14:paraId="7AD3DBB5" w14:textId="5253CB25" w:rsidR="00E81F71" w:rsidRDefault="00675B75" w:rsidP="00F04613">
      <w:pPr>
        <w:tabs>
          <w:tab w:val="left" w:pos="2835"/>
          <w:tab w:val="left" w:pos="3686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E81F71">
        <w:rPr>
          <w:rFonts w:ascii="Times New Roman" w:hAnsi="Times New Roman"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Nota remitida por la </w:t>
      </w:r>
      <w:r w:rsidR="00C967B1">
        <w:rPr>
          <w:rFonts w:ascii="Times New Roman" w:hAnsi="Times New Roman"/>
          <w:bCs/>
          <w:color w:val="000000"/>
          <w:sz w:val="24"/>
          <w:szCs w:val="24"/>
        </w:rPr>
        <w:t xml:space="preserve">Secretaría Privada del Ministerio de Salud de Santa Fe, en respuesta a la Resolución Nº 1190/22, formulada por este Cuerpo; solicitando </w:t>
      </w:r>
      <w:r w:rsidR="00417DAB">
        <w:rPr>
          <w:rFonts w:ascii="Times New Roman" w:hAnsi="Times New Roman"/>
          <w:bCs/>
          <w:color w:val="000000"/>
          <w:sz w:val="24"/>
          <w:szCs w:val="24"/>
        </w:rPr>
        <w:t xml:space="preserve">a la Ministra de Salud Dra. Sonia MARTORANO que de forma urgente se destinen los fondos para el pago de las guardias médicas y los reemplazos de los profesionales médicos del </w:t>
      </w:r>
      <w:proofErr w:type="spellStart"/>
      <w:r w:rsidR="00417DAB">
        <w:rPr>
          <w:rFonts w:ascii="Times New Roman" w:hAnsi="Times New Roman"/>
          <w:bCs/>
          <w:color w:val="000000"/>
          <w:sz w:val="24"/>
          <w:szCs w:val="24"/>
        </w:rPr>
        <w:t>SAMCo</w:t>
      </w:r>
      <w:proofErr w:type="spellEnd"/>
      <w:r w:rsidR="00417DAB">
        <w:rPr>
          <w:rFonts w:ascii="Times New Roman" w:hAnsi="Times New Roman"/>
          <w:bCs/>
          <w:color w:val="000000"/>
          <w:sz w:val="24"/>
          <w:szCs w:val="24"/>
        </w:rPr>
        <w:t xml:space="preserve"> Totoras.-</w:t>
      </w:r>
    </w:p>
    <w:p w14:paraId="3D28F824" w14:textId="4569FA48" w:rsidR="0018021D" w:rsidRDefault="00417DAB" w:rsidP="00C8318C">
      <w:pPr>
        <w:tabs>
          <w:tab w:val="left" w:pos="2835"/>
          <w:tab w:val="left" w:pos="3686"/>
        </w:tabs>
        <w:spacing w:before="120"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8021D">
        <w:rPr>
          <w:rFonts w:ascii="Times New Roman" w:hAnsi="Times New Roman"/>
          <w:bCs/>
          <w:color w:val="000000"/>
          <w:sz w:val="24"/>
          <w:szCs w:val="24"/>
        </w:rPr>
        <w:t xml:space="preserve">c) </w:t>
      </w:r>
      <w:r w:rsidR="00213046">
        <w:rPr>
          <w:rFonts w:ascii="Times New Roman" w:hAnsi="Times New Roman"/>
          <w:bCs/>
          <w:color w:val="000000"/>
          <w:sz w:val="24"/>
          <w:szCs w:val="24"/>
        </w:rPr>
        <w:t>Nota remitida por el Cura Párroco Pbro. Primo José Pérez agradeciendo el reconocimiento obtenido por parte de este Concejo Municipal con motivo del 60 aniversario de su permanencia en Totoras</w:t>
      </w:r>
      <w:r w:rsidR="006F3AAE">
        <w:rPr>
          <w:rFonts w:ascii="Times New Roman" w:hAnsi="Times New Roman"/>
          <w:bCs/>
          <w:color w:val="000000"/>
          <w:sz w:val="24"/>
          <w:szCs w:val="24"/>
        </w:rPr>
        <w:t>. Adjunta Semanario Parroquial</w:t>
      </w:r>
      <w:r w:rsidR="0018021D">
        <w:rPr>
          <w:rFonts w:ascii="Times New Roman" w:hAnsi="Times New Roman"/>
          <w:bCs/>
          <w:color w:val="000000"/>
          <w:sz w:val="24"/>
          <w:szCs w:val="24"/>
        </w:rPr>
        <w:t>.-</w:t>
      </w:r>
    </w:p>
    <w:p w14:paraId="166D22F8" w14:textId="386F2D0F" w:rsidR="00083A2A" w:rsidRDefault="0018021D" w:rsidP="00F04613">
      <w:pPr>
        <w:tabs>
          <w:tab w:val="left" w:pos="2835"/>
          <w:tab w:val="left" w:pos="3686"/>
        </w:tabs>
        <w:spacing w:before="120"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d</w:t>
      </w:r>
      <w:r w:rsidR="00EB5808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213046">
        <w:rPr>
          <w:rFonts w:ascii="Times New Roman" w:hAnsi="Times New Roman"/>
          <w:bCs/>
          <w:color w:val="000000"/>
          <w:sz w:val="24"/>
          <w:szCs w:val="24"/>
        </w:rPr>
        <w:t xml:space="preserve"> Nota remitida</w:t>
      </w:r>
      <w:r w:rsidR="00EB5808">
        <w:rPr>
          <w:rFonts w:ascii="Times New Roman" w:hAnsi="Times New Roman"/>
          <w:bCs/>
          <w:color w:val="000000"/>
          <w:sz w:val="24"/>
          <w:szCs w:val="24"/>
        </w:rPr>
        <w:t xml:space="preserve"> por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13046">
        <w:rPr>
          <w:rFonts w:ascii="Times New Roman" w:hAnsi="Times New Roman"/>
          <w:bCs/>
          <w:color w:val="000000"/>
          <w:sz w:val="24"/>
          <w:szCs w:val="24"/>
        </w:rPr>
        <w:t>miembros representantes de la Fiesta Nacional de la Leche y Provincial del Queso Azul, invitando a este Cuerpo a participar de su 50ª edición</w:t>
      </w:r>
      <w:r w:rsidR="006F3AAE">
        <w:rPr>
          <w:rFonts w:ascii="Times New Roman" w:hAnsi="Times New Roman"/>
          <w:bCs/>
          <w:color w:val="000000"/>
          <w:sz w:val="24"/>
          <w:szCs w:val="24"/>
        </w:rPr>
        <w:t xml:space="preserve"> festejando las Bodas de Oro. Se adjunta propuesta publicitaria</w:t>
      </w:r>
      <w:r>
        <w:rPr>
          <w:rFonts w:ascii="Times New Roman" w:hAnsi="Times New Roman"/>
          <w:bCs/>
          <w:color w:val="000000"/>
          <w:sz w:val="24"/>
          <w:szCs w:val="24"/>
        </w:rPr>
        <w:t>.-</w:t>
      </w:r>
    </w:p>
    <w:p w14:paraId="337781D7" w14:textId="77777777" w:rsidR="006E1B11" w:rsidRDefault="00675B75" w:rsidP="006E1B11">
      <w:pPr>
        <w:tabs>
          <w:tab w:val="left" w:pos="4253"/>
        </w:tabs>
        <w:spacing w:after="0"/>
        <w:jc w:val="both"/>
        <w:rPr>
          <w:rFonts w:ascii="Times New Roman" w:eastAsia="Times New Roman" w:hAnsi="Times New Roman"/>
          <w:bCs/>
          <w:sz w:val="24"/>
          <w:szCs w:val="20"/>
          <w:lang w:val="es-ES" w:eastAsia="es-ES"/>
        </w:rPr>
      </w:pPr>
      <w:r w:rsidRPr="006F3AAE">
        <w:rPr>
          <w:rFonts w:ascii="Times New Roman" w:hAnsi="Times New Roman"/>
          <w:bCs/>
          <w:color w:val="000000"/>
          <w:sz w:val="24"/>
        </w:rPr>
        <w:t>4º)</w:t>
      </w:r>
      <w:r w:rsidRPr="006F3AAE">
        <w:rPr>
          <w:rFonts w:ascii="Times New Roman" w:hAnsi="Times New Roman"/>
          <w:color w:val="000000"/>
          <w:sz w:val="24"/>
        </w:rPr>
        <w:t xml:space="preserve"> </w:t>
      </w:r>
      <w:r w:rsidRPr="006F3AAE">
        <w:rPr>
          <w:rFonts w:ascii="Times New Roman" w:hAnsi="Times New Roman"/>
          <w:b/>
          <w:color w:val="000000"/>
          <w:sz w:val="24"/>
          <w:u w:val="single"/>
        </w:rPr>
        <w:t>PROYECTOS DE CONCEJALES</w:t>
      </w:r>
      <w:r w:rsidRPr="006F3AAE">
        <w:rPr>
          <w:rFonts w:ascii="Times New Roman" w:hAnsi="Times New Roman"/>
          <w:color w:val="000000"/>
          <w:sz w:val="24"/>
        </w:rPr>
        <w:t>:</w:t>
      </w:r>
      <w:r w:rsidRPr="006F3AAE">
        <w:rPr>
          <w:rFonts w:ascii="Times New Roman" w:hAnsi="Times New Roman"/>
          <w:color w:val="000000"/>
          <w:sz w:val="24"/>
        </w:rPr>
        <w:tab/>
        <w:t xml:space="preserve">a) Proyecto de Minuta de </w:t>
      </w:r>
      <w:r w:rsidR="0071026B">
        <w:rPr>
          <w:rFonts w:ascii="Times New Roman" w:hAnsi="Times New Roman"/>
          <w:color w:val="000000"/>
          <w:sz w:val="24"/>
        </w:rPr>
        <w:t>Declaración</w:t>
      </w:r>
      <w:r w:rsidRPr="006F3AAE">
        <w:rPr>
          <w:rFonts w:ascii="Times New Roman" w:hAnsi="Times New Roman"/>
          <w:color w:val="000000"/>
          <w:sz w:val="24"/>
        </w:rPr>
        <w:t>, iniciado por Concejal Titular del Bloque Cambiemos “Vamos Jun</w:t>
      </w:r>
      <w:r w:rsidR="0018021D" w:rsidRPr="006F3AAE">
        <w:rPr>
          <w:rFonts w:ascii="Times New Roman" w:hAnsi="Times New Roman"/>
          <w:color w:val="000000"/>
          <w:sz w:val="24"/>
        </w:rPr>
        <w:t>tos” (U.C.R.) Juan Ramón GILES</w:t>
      </w:r>
      <w:r w:rsidR="006F3AAE">
        <w:rPr>
          <w:rFonts w:ascii="Times New Roman" w:hAnsi="Times New Roman"/>
          <w:color w:val="000000"/>
          <w:sz w:val="24"/>
        </w:rPr>
        <w:t xml:space="preserve">, </w:t>
      </w:r>
      <w:r w:rsidR="006F3AAE" w:rsidRPr="006F3AAE"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>expresa</w:t>
      </w:r>
      <w:r w:rsidR="006F3AAE"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>ndo</w:t>
      </w:r>
      <w:r w:rsidR="006F3AAE" w:rsidRPr="006F3AAE"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 xml:space="preserve"> el merecido </w:t>
      </w:r>
      <w:r w:rsidR="006F3AAE"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>reconocimiento a</w:t>
      </w:r>
      <w:r w:rsidR="006F3AAE" w:rsidRPr="006F3AAE"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 xml:space="preserve"> los más de 30 años de trayectoria, de la Sra. Celia Di </w:t>
      </w:r>
      <w:proofErr w:type="spellStart"/>
      <w:r w:rsidR="006F3AAE" w:rsidRPr="006F3AAE"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>Capua</w:t>
      </w:r>
      <w:proofErr w:type="spellEnd"/>
      <w:r w:rsidR="0071026B"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 xml:space="preserve"> </w:t>
      </w:r>
      <w:r w:rsidR="006F3AAE" w:rsidRPr="006F3AAE"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>como  Profesora de Danzas</w:t>
      </w:r>
      <w:r w:rsidR="0071026B"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 xml:space="preserve"> y Folklore;</w:t>
      </w:r>
      <w:r w:rsidR="006F3AAE" w:rsidRPr="006F3AAE"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 xml:space="preserve"> destacando su trabajo de difusión de nuestra cultura, que ha trascendido esta localidad,  y ha sido reconocido en todo este país y en países limítrofes.</w:t>
      </w:r>
    </w:p>
    <w:p w14:paraId="3DCE307C" w14:textId="0ABCEA4D" w:rsidR="006E1B11" w:rsidRDefault="006E1B11" w:rsidP="003F27C9">
      <w:pPr>
        <w:tabs>
          <w:tab w:val="left" w:pos="4253"/>
        </w:tabs>
        <w:spacing w:after="0"/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ab/>
        <w:t>b)</w:t>
      </w:r>
      <w:r w:rsidRPr="006E1B11">
        <w:rPr>
          <w:rFonts w:ascii="Times New Roman" w:hAnsi="Times New Roman"/>
          <w:color w:val="000000"/>
          <w:sz w:val="24"/>
          <w:szCs w:val="27"/>
        </w:rPr>
        <w:t xml:space="preserve"> </w:t>
      </w:r>
      <w:r>
        <w:rPr>
          <w:rFonts w:ascii="Times New Roman" w:hAnsi="Times New Roman"/>
          <w:color w:val="000000"/>
          <w:sz w:val="24"/>
          <w:szCs w:val="27"/>
        </w:rPr>
        <w:t xml:space="preserve">Proyecto de Minuta de Comunicación, iniciado por </w:t>
      </w:r>
      <w:r w:rsidRPr="001E18D2">
        <w:rPr>
          <w:rFonts w:ascii="Times New Roman" w:hAnsi="Times New Roman"/>
          <w:bCs/>
          <w:color w:val="222222"/>
          <w:sz w:val="24"/>
          <w:szCs w:val="24"/>
        </w:rPr>
        <w:t>Concejales Titulares del Bloque “Totoras para Todos”, Elián GRIVA, y Javier GRIVA,</w:t>
      </w:r>
      <w:r>
        <w:rPr>
          <w:rFonts w:ascii="Times New Roman" w:eastAsia="Times New Roman" w:hAnsi="Times New Roman"/>
          <w:bCs/>
          <w:sz w:val="24"/>
          <w:szCs w:val="20"/>
          <w:lang w:val="es-ES" w:eastAsia="es-ES"/>
        </w:rPr>
        <w:t xml:space="preserve"> </w:t>
      </w:r>
      <w:r>
        <w:rPr>
          <w:rFonts w:ascii="Times New Roman" w:hAnsi="Times New Roman"/>
          <w:color w:val="000000"/>
          <w:sz w:val="24"/>
          <w:szCs w:val="27"/>
        </w:rPr>
        <w:t>solicitando</w:t>
      </w:r>
      <w:r w:rsidRPr="00C87489">
        <w:rPr>
          <w:rFonts w:ascii="Times New Roman" w:hAnsi="Times New Roman"/>
          <w:color w:val="000000"/>
          <w:sz w:val="24"/>
          <w:szCs w:val="27"/>
        </w:rPr>
        <w:t xml:space="preserve"> al Departamento Ejecutivo Municipal, que a través del área que corresponda</w:t>
      </w:r>
      <w:r>
        <w:rPr>
          <w:rFonts w:ascii="Times New Roman" w:hAnsi="Times New Roman"/>
          <w:color w:val="000000"/>
          <w:sz w:val="24"/>
          <w:szCs w:val="27"/>
        </w:rPr>
        <w:t>,</w:t>
      </w:r>
      <w:r w:rsidRPr="00C87489">
        <w:rPr>
          <w:rFonts w:ascii="Times New Roman" w:hAnsi="Times New Roman"/>
          <w:color w:val="000000"/>
          <w:sz w:val="24"/>
          <w:szCs w:val="27"/>
        </w:rPr>
        <w:t xml:space="preserve"> informe a este cuerpo de Concejales sobre el convenio celebrado y el motivo por el cual todavía no está el punto fijo de Gendarmería en el cruce de Ruta Nacional 34 y Provincial 91.</w:t>
      </w:r>
      <w:r>
        <w:rPr>
          <w:rFonts w:ascii="Times New Roman" w:hAnsi="Times New Roman"/>
          <w:color w:val="000000"/>
          <w:sz w:val="24"/>
          <w:szCs w:val="27"/>
        </w:rPr>
        <w:t>-</w:t>
      </w:r>
    </w:p>
    <w:p w14:paraId="4BC71730" w14:textId="77777777" w:rsidR="00F04613" w:rsidRDefault="00F04613" w:rsidP="003F27C9">
      <w:pPr>
        <w:tabs>
          <w:tab w:val="left" w:pos="4253"/>
        </w:tabs>
        <w:spacing w:after="0"/>
        <w:jc w:val="both"/>
        <w:rPr>
          <w:rFonts w:ascii="Times New Roman" w:hAnsi="Times New Roman"/>
          <w:color w:val="000000"/>
          <w:sz w:val="24"/>
          <w:szCs w:val="27"/>
        </w:rPr>
      </w:pPr>
    </w:p>
    <w:p w14:paraId="2FD16980" w14:textId="77777777" w:rsidR="00F04613" w:rsidRDefault="00F04613" w:rsidP="003F27C9">
      <w:pPr>
        <w:tabs>
          <w:tab w:val="left" w:pos="4253"/>
        </w:tabs>
        <w:spacing w:after="0"/>
        <w:jc w:val="both"/>
        <w:rPr>
          <w:rFonts w:ascii="Times New Roman" w:hAnsi="Times New Roman"/>
          <w:color w:val="000000"/>
          <w:sz w:val="24"/>
          <w:szCs w:val="27"/>
        </w:rPr>
      </w:pPr>
    </w:p>
    <w:p w14:paraId="43565D0A" w14:textId="3E1CBBB0" w:rsidR="002F77D1" w:rsidRPr="004546FD" w:rsidRDefault="006F3AAE" w:rsidP="00CC2B26">
      <w:pPr>
        <w:tabs>
          <w:tab w:val="left" w:pos="1985"/>
          <w:tab w:val="left" w:pos="4253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2F77D1" w:rsidRPr="004546FD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</w:t>
      </w:r>
      <w:r w:rsidR="000B7369">
        <w:rPr>
          <w:rFonts w:ascii="Times New Roman" w:hAnsi="Times New Roman"/>
          <w:color w:val="000000"/>
          <w:sz w:val="24"/>
          <w:szCs w:val="24"/>
          <w:lang w:val="es-MX"/>
        </w:rPr>
        <w:t xml:space="preserve">11 </w:t>
      </w:r>
      <w:r w:rsidR="002F77D1" w:rsidRPr="004546FD">
        <w:rPr>
          <w:rFonts w:ascii="Times New Roman" w:hAnsi="Times New Roman"/>
          <w:color w:val="000000"/>
          <w:sz w:val="24"/>
          <w:szCs w:val="24"/>
          <w:lang w:val="es-MX"/>
        </w:rPr>
        <w:t xml:space="preserve">de </w:t>
      </w:r>
      <w:r w:rsidR="0045574A">
        <w:rPr>
          <w:rFonts w:ascii="Times New Roman" w:hAnsi="Times New Roman"/>
          <w:color w:val="000000"/>
          <w:sz w:val="24"/>
          <w:szCs w:val="24"/>
          <w:lang w:val="es-MX"/>
        </w:rPr>
        <w:t>Mayo</w:t>
      </w:r>
      <w:r w:rsidR="002F77D1" w:rsidRPr="004546FD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2022.-</w:t>
      </w:r>
    </w:p>
    <w:p w14:paraId="633C1E0D" w14:textId="77777777" w:rsidR="002F77D1" w:rsidRPr="004546FD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E3DDF9" w14:textId="740F336E" w:rsidR="000E1756" w:rsidRPr="008A1EEA" w:rsidRDefault="003015BE" w:rsidP="000E175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891FDA">
        <w:rPr>
          <w:rFonts w:ascii="Times New Roman" w:hAnsi="Times New Roman"/>
          <w:color w:val="000000"/>
          <w:sz w:val="24"/>
          <w:szCs w:val="24"/>
          <w:lang w:eastAsia="es-ES"/>
        </w:rPr>
        <w:t>. / SRA.</w:t>
      </w:r>
    </w:p>
    <w:p w14:paraId="16C77A44" w14:textId="309D4A37" w:rsidR="000E1756" w:rsidRPr="008A1EEA" w:rsidRDefault="00891FDA" w:rsidP="000E1756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……………………………………………</w:t>
      </w:r>
    </w:p>
    <w:p w14:paraId="7DAA5040" w14:textId="7C7C6782" w:rsidR="000E1756" w:rsidRDefault="00891FDA" w:rsidP="000E175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32D97FB7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D054F8B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FC96CF3" w14:textId="77777777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D657DDE" w14:textId="12C7369B" w:rsidR="002F77D1" w:rsidRPr="002F77D1" w:rsidRDefault="002F77D1" w:rsidP="002F77D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 w:rsidR="000B7369">
        <w:rPr>
          <w:rFonts w:ascii="Times New Roman" w:hAnsi="Times New Roman"/>
          <w:color w:val="000000"/>
          <w:sz w:val="24"/>
          <w:szCs w:val="24"/>
          <w:lang w:val="es-ES"/>
        </w:rPr>
        <w:t>12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r w:rsidR="0045574A">
        <w:rPr>
          <w:rFonts w:ascii="Times New Roman" w:hAnsi="Times New Roman"/>
          <w:color w:val="000000"/>
          <w:sz w:val="24"/>
          <w:szCs w:val="24"/>
          <w:lang w:val="es-ES"/>
        </w:rPr>
        <w:t>Mayo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2022, se llevará a cabo la Sesión Ordinaria N°1.2</w:t>
      </w:r>
      <w:r w:rsidR="004546FD">
        <w:rPr>
          <w:rFonts w:ascii="Times New Roman" w:hAnsi="Times New Roman"/>
          <w:color w:val="000000"/>
          <w:sz w:val="24"/>
          <w:szCs w:val="24"/>
          <w:lang w:val="es-ES"/>
        </w:rPr>
        <w:t>1</w:t>
      </w:r>
      <w:r w:rsidR="000B7369">
        <w:rPr>
          <w:rFonts w:ascii="Times New Roman" w:hAnsi="Times New Roman"/>
          <w:color w:val="000000"/>
          <w:sz w:val="24"/>
          <w:szCs w:val="24"/>
          <w:lang w:val="es-ES"/>
        </w:rPr>
        <w:t>3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</w:t>
      </w:r>
      <w:r w:rsidR="00307E4C">
        <w:rPr>
          <w:rFonts w:ascii="Times New Roman" w:hAnsi="Times New Roman"/>
          <w:color w:val="000000"/>
          <w:sz w:val="24"/>
          <w:szCs w:val="24"/>
          <w:lang w:val="es-ES"/>
        </w:rPr>
        <w:t>19</w:t>
      </w:r>
      <w:r w:rsidRPr="002F77D1">
        <w:rPr>
          <w:rFonts w:ascii="Times New Roman" w:hAnsi="Times New Roman"/>
          <w:color w:val="000000"/>
          <w:sz w:val="24"/>
          <w:szCs w:val="24"/>
          <w:lang w:val="es-ES"/>
        </w:rPr>
        <w:t>:00 horas, para tratar el siguiente:</w:t>
      </w:r>
    </w:p>
    <w:p w14:paraId="199A9474" w14:textId="77777777" w:rsidR="002F77D1" w:rsidRDefault="002F77D1" w:rsidP="00C8318C">
      <w:pPr>
        <w:tabs>
          <w:tab w:val="left" w:pos="4111"/>
        </w:tabs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2F77D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248DBE08" w14:textId="7CB5887C" w:rsidR="00F04613" w:rsidRDefault="003F27C9" w:rsidP="00F04613">
      <w:pPr>
        <w:pStyle w:val="NormalWeb"/>
        <w:tabs>
          <w:tab w:val="left" w:pos="4253"/>
        </w:tabs>
        <w:spacing w:before="0" w:beforeAutospacing="0" w:after="120" w:afterAutospacing="0" w:line="272" w:lineRule="atLeast"/>
        <w:ind w:firstLine="709"/>
        <w:jc w:val="both"/>
      </w:pPr>
      <w:r>
        <w:rPr>
          <w:color w:val="000000"/>
        </w:rPr>
        <w:tab/>
        <w:t xml:space="preserve">c) </w:t>
      </w:r>
      <w:r w:rsidRPr="006F3AAE">
        <w:rPr>
          <w:color w:val="000000"/>
        </w:rPr>
        <w:t xml:space="preserve">Proyecto de Minuta de </w:t>
      </w:r>
      <w:r>
        <w:rPr>
          <w:color w:val="000000"/>
        </w:rPr>
        <w:t>Comunicación</w:t>
      </w:r>
      <w:r w:rsidRPr="006F3AAE">
        <w:rPr>
          <w:color w:val="000000"/>
        </w:rPr>
        <w:t>, iniciado por Concejal Titular del Bloque Cambiemos “Vamos Juntos” (U.C.R.) Juan Ramón GILES</w:t>
      </w:r>
      <w:r>
        <w:rPr>
          <w:color w:val="000000"/>
        </w:rPr>
        <w:t>, solicitando</w:t>
      </w:r>
      <w:r>
        <w:t xml:space="preserve"> al D</w:t>
      </w:r>
      <w:r w:rsidR="00F04613">
        <w:t>.E.M.</w:t>
      </w:r>
      <w:r>
        <w:t>, que a través del área que corresponda, intime de manera sostenida y aplique las multas correspondientes, a los propietarios de terrenos baldíos y casas en estado de abandono, con altas malezas, a  fin de lograr que estos  efectúen  las tareas de mantenimiento y limpieza de estos espacios.</w:t>
      </w:r>
      <w:r w:rsidR="00A10D46">
        <w:t>-</w:t>
      </w:r>
    </w:p>
    <w:p w14:paraId="046AB0F1" w14:textId="77777777" w:rsidR="00F04613" w:rsidRDefault="00F04613" w:rsidP="00F04613">
      <w:pPr>
        <w:pStyle w:val="NormalWeb"/>
        <w:tabs>
          <w:tab w:val="left" w:pos="4253"/>
        </w:tabs>
        <w:spacing w:before="0" w:beforeAutospacing="0" w:after="0" w:afterAutospacing="0"/>
        <w:jc w:val="both"/>
        <w:rPr>
          <w:color w:val="000000"/>
        </w:rPr>
      </w:pPr>
      <w:r>
        <w:tab/>
        <w:t xml:space="preserve">d) Proyecto de Ordenanza, iniciado por Concejales Titulares </w:t>
      </w:r>
      <w:r w:rsidRPr="005C122F">
        <w:t>del Bloque “Juntos por el Cambio” Carlos FONTANA y Daniela COGO,</w:t>
      </w:r>
      <w:r w:rsidRPr="00F04613">
        <w:rPr>
          <w:color w:val="000000"/>
        </w:rPr>
        <w:t xml:space="preserve"> </w:t>
      </w:r>
      <w:r w:rsidRPr="0051254E">
        <w:rPr>
          <w:color w:val="000000"/>
        </w:rPr>
        <w:t>establec</w:t>
      </w:r>
      <w:r>
        <w:rPr>
          <w:color w:val="000000"/>
        </w:rPr>
        <w:t>iendo</w:t>
      </w:r>
      <w:r w:rsidRPr="0051254E">
        <w:rPr>
          <w:color w:val="000000"/>
        </w:rPr>
        <w:t xml:space="preserve">, en la ciudad de TOTORAS, el mes de MAYO como </w:t>
      </w:r>
      <w:r>
        <w:rPr>
          <w:color w:val="000000"/>
        </w:rPr>
        <w:t>el “Mes de</w:t>
      </w:r>
      <w:r w:rsidRPr="0051254E">
        <w:rPr>
          <w:color w:val="000000"/>
        </w:rPr>
        <w:t xml:space="preserve"> Lucha Contra el </w:t>
      </w:r>
      <w:proofErr w:type="spellStart"/>
      <w:r w:rsidRPr="0051254E">
        <w:rPr>
          <w:color w:val="000000"/>
        </w:rPr>
        <w:t>Bullying</w:t>
      </w:r>
      <w:proofErr w:type="spellEnd"/>
      <w:r w:rsidRPr="0051254E">
        <w:rPr>
          <w:color w:val="000000"/>
        </w:rPr>
        <w:t>”.</w:t>
      </w:r>
    </w:p>
    <w:p w14:paraId="69A6BB55" w14:textId="6507877D" w:rsidR="003F27C9" w:rsidRPr="002F77D1" w:rsidRDefault="00F04613" w:rsidP="00C8318C">
      <w:pPr>
        <w:pStyle w:val="NormalWeb"/>
        <w:tabs>
          <w:tab w:val="left" w:pos="4253"/>
        </w:tabs>
        <w:spacing w:before="0" w:beforeAutospacing="0" w:after="240" w:afterAutospacing="0"/>
        <w:jc w:val="both"/>
        <w:rPr>
          <w:b/>
          <w:color w:val="000000"/>
          <w:u w:val="single"/>
        </w:rPr>
      </w:pPr>
      <w:r>
        <w:tab/>
        <w:t>e</w:t>
      </w:r>
      <w:r w:rsidR="008F2D6C">
        <w:t>) Proyecto de Minuta de Comuni</w:t>
      </w:r>
      <w:r w:rsidR="00CE59EE">
        <w:t>c</w:t>
      </w:r>
      <w:r w:rsidR="008F2D6C">
        <w:t xml:space="preserve">ación, iniciado por Concejales Titulares de los Bloques que conforman este Cuerpo, solicitando a la Sra. Intendenta Municipal, C.PN. María Guadalupe </w:t>
      </w:r>
      <w:proofErr w:type="spellStart"/>
      <w:r w:rsidR="008F2D6C">
        <w:t>Lanatti</w:t>
      </w:r>
      <w:proofErr w:type="spellEnd"/>
      <w:r w:rsidR="008F2D6C">
        <w:t xml:space="preserve">, conceda una audiencia al Sr. </w:t>
      </w:r>
      <w:proofErr w:type="spellStart"/>
      <w:r w:rsidR="00CE59EE">
        <w:t>Ruben</w:t>
      </w:r>
      <w:proofErr w:type="spellEnd"/>
      <w:r w:rsidR="00CE59EE">
        <w:t xml:space="preserve"> </w:t>
      </w:r>
      <w:proofErr w:type="spellStart"/>
      <w:r w:rsidR="00CE59EE">
        <w:t>Gonzalez</w:t>
      </w:r>
      <w:proofErr w:type="spellEnd"/>
      <w:r w:rsidR="00CE59EE">
        <w:t xml:space="preserve">, vecino de nuestra localidad, a fin de que el mismo pueda expresar los inconvenientes que padece por diferentes situaciones que acontecen en la zona </w:t>
      </w:r>
      <w:r>
        <w:t xml:space="preserve">de </w:t>
      </w:r>
      <w:r w:rsidR="00CE59EE">
        <w:t xml:space="preserve">calle Falucho, lugar donde el mismo reside, que afectan </w:t>
      </w:r>
      <w:r>
        <w:t xml:space="preserve">la buena convivencia, así como también, </w:t>
      </w:r>
      <w:r w:rsidR="00CE59EE">
        <w:t xml:space="preserve">su bienestar </w:t>
      </w:r>
      <w:r>
        <w:t>y el de otros vecinos.</w:t>
      </w:r>
    </w:p>
    <w:p w14:paraId="17538E79" w14:textId="098A8F6D" w:rsidR="008F2D6C" w:rsidRDefault="001E18D2" w:rsidP="00C8318C">
      <w:pPr>
        <w:tabs>
          <w:tab w:val="left" w:pos="3828"/>
        </w:tabs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52C2">
        <w:rPr>
          <w:rFonts w:ascii="Times New Roman" w:hAnsi="Times New Roman"/>
          <w:color w:val="000000"/>
          <w:sz w:val="24"/>
          <w:szCs w:val="24"/>
        </w:rPr>
        <w:t>4</w:t>
      </w:r>
      <w:r w:rsidRPr="005652C2">
        <w:rPr>
          <w:rFonts w:ascii="Times New Roman" w:hAnsi="Times New Roman"/>
          <w:color w:val="000000"/>
          <w:sz w:val="24"/>
          <w:szCs w:val="24"/>
          <w:lang w:val="es-ES"/>
        </w:rPr>
        <w:t xml:space="preserve">°) </w:t>
      </w:r>
      <w:r w:rsidRPr="005652C2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DICTÁMENES DE COMISIÓN</w:t>
      </w:r>
      <w:r w:rsidRPr="005652C2">
        <w:rPr>
          <w:rFonts w:ascii="Times New Roman" w:hAnsi="Times New Roman"/>
          <w:color w:val="000000"/>
          <w:sz w:val="24"/>
          <w:szCs w:val="24"/>
          <w:lang w:val="es-ES"/>
        </w:rPr>
        <w:t>:</w:t>
      </w:r>
      <w:r w:rsidR="004D170E" w:rsidRPr="005652C2">
        <w:rPr>
          <w:color w:val="000000"/>
          <w:sz w:val="24"/>
          <w:szCs w:val="24"/>
          <w:lang w:val="es-ES"/>
        </w:rPr>
        <w:t xml:space="preserve"> </w:t>
      </w:r>
      <w:r w:rsidR="004D170E" w:rsidRPr="005652C2">
        <w:rPr>
          <w:rFonts w:ascii="Times New Roman" w:hAnsi="Times New Roman"/>
          <w:color w:val="000000"/>
          <w:sz w:val="24"/>
          <w:szCs w:val="24"/>
          <w:lang w:val="es-ES"/>
        </w:rPr>
        <w:t>a)</w:t>
      </w:r>
      <w:r w:rsidR="004D170E" w:rsidRPr="005652C2">
        <w:rPr>
          <w:color w:val="000000"/>
          <w:sz w:val="24"/>
          <w:szCs w:val="24"/>
          <w:lang w:val="es-ES"/>
        </w:rPr>
        <w:t xml:space="preserve"> </w:t>
      </w:r>
      <w:r w:rsidR="008F2D6C" w:rsidRPr="00C7413C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="008F2D6C" w:rsidRPr="00C7413C">
        <w:rPr>
          <w:rFonts w:ascii="Times New Roman" w:eastAsia="Calibri" w:hAnsi="Times New Roman"/>
          <w:sz w:val="24"/>
          <w:szCs w:val="24"/>
          <w:lang w:val="es-ES" w:eastAsia="en-US"/>
        </w:rPr>
        <w:t>Despacho de la Comisión de “Gobierno” favorable en general y en particular sobre Proyec</w:t>
      </w:r>
      <w:r w:rsidR="008F2D6C">
        <w:rPr>
          <w:rFonts w:ascii="Times New Roman" w:eastAsia="Calibri" w:hAnsi="Times New Roman"/>
          <w:sz w:val="24"/>
          <w:szCs w:val="24"/>
          <w:lang w:val="es-ES" w:eastAsia="en-US"/>
        </w:rPr>
        <w:t>to d</w:t>
      </w:r>
      <w:r w:rsidR="008F2D6C" w:rsidRPr="00C7413C">
        <w:rPr>
          <w:rFonts w:ascii="Times New Roman" w:eastAsia="Calibri" w:hAnsi="Times New Roman"/>
          <w:sz w:val="24"/>
          <w:szCs w:val="24"/>
          <w:lang w:val="es-ES" w:eastAsia="en-US"/>
        </w:rPr>
        <w:t xml:space="preserve">e Ordenanza iniciado por el Departamento Ejecutivo Municipal, referente a: </w:t>
      </w:r>
      <w:r w:rsidR="008F2D6C" w:rsidRPr="00C7413C">
        <w:rPr>
          <w:rFonts w:ascii="Times New Roman" w:eastAsia="Calibri" w:hAnsi="Times New Roman"/>
          <w:sz w:val="24"/>
          <w:szCs w:val="24"/>
          <w:lang w:eastAsia="en-US"/>
        </w:rPr>
        <w:t xml:space="preserve">declarando de utilidad pública y pago obligatorio la ampliación de la obra de desagües cloacales y complementarias conexas a los propietarios de inmuebles ubicados en calle Saavedra al 1500, vereda oeste”. </w:t>
      </w:r>
      <w:proofErr w:type="spellStart"/>
      <w:r w:rsidR="008F2D6C" w:rsidRPr="00C7413C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="008F2D6C" w:rsidRPr="00C7413C">
        <w:rPr>
          <w:rFonts w:ascii="Times New Roman" w:eastAsia="Calibri" w:hAnsi="Times New Roman"/>
          <w:sz w:val="24"/>
          <w:szCs w:val="24"/>
          <w:lang w:eastAsia="en-US"/>
        </w:rPr>
        <w:t>. Nº 5681 – Letra: “D.E.M.” – Año: 2022.-</w:t>
      </w:r>
    </w:p>
    <w:p w14:paraId="5E0041AB" w14:textId="5C904697" w:rsidR="008F2D6C" w:rsidRDefault="008F2D6C" w:rsidP="00C8318C">
      <w:pPr>
        <w:tabs>
          <w:tab w:val="left" w:pos="382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lang w:val="es-MX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r w:rsidRPr="008F2D6C">
        <w:rPr>
          <w:rFonts w:ascii="Times New Roman" w:eastAsia="Calibri" w:hAnsi="Times New Roman"/>
          <w:sz w:val="24"/>
          <w:szCs w:val="24"/>
        </w:rPr>
        <w:t>b) “D</w:t>
      </w:r>
      <w:proofErr w:type="spellStart"/>
      <w:r w:rsidRPr="008F2D6C">
        <w:rPr>
          <w:rFonts w:ascii="Times New Roman" w:hAnsi="Times New Roman"/>
          <w:sz w:val="24"/>
          <w:lang w:val="es-MX"/>
        </w:rPr>
        <w:t>espacho</w:t>
      </w:r>
      <w:proofErr w:type="spellEnd"/>
      <w:r w:rsidRPr="008F2D6C">
        <w:rPr>
          <w:rFonts w:ascii="Times New Roman" w:hAnsi="Times New Roman"/>
          <w:sz w:val="24"/>
          <w:lang w:val="es-MX"/>
        </w:rPr>
        <w:t xml:space="preserve"> de la </w:t>
      </w:r>
      <w:r>
        <w:rPr>
          <w:rFonts w:ascii="Times New Roman" w:hAnsi="Times New Roman"/>
          <w:sz w:val="24"/>
          <w:lang w:val="es-MX"/>
        </w:rPr>
        <w:t>C</w:t>
      </w:r>
      <w:r w:rsidRPr="008F2D6C">
        <w:rPr>
          <w:rFonts w:ascii="Times New Roman" w:hAnsi="Times New Roman"/>
          <w:sz w:val="24"/>
          <w:lang w:val="es-MX"/>
        </w:rPr>
        <w:t>omisión de “</w:t>
      </w:r>
      <w:r>
        <w:rPr>
          <w:rFonts w:ascii="Times New Roman" w:hAnsi="Times New Roman"/>
          <w:sz w:val="24"/>
          <w:lang w:val="es-MX"/>
        </w:rPr>
        <w:t>G</w:t>
      </w:r>
      <w:r w:rsidRPr="008F2D6C">
        <w:rPr>
          <w:rFonts w:ascii="Times New Roman" w:hAnsi="Times New Roman"/>
          <w:sz w:val="24"/>
          <w:lang w:val="es-MX"/>
        </w:rPr>
        <w:t xml:space="preserve">obierno”, favorable en general y en particular, sobre </w:t>
      </w:r>
      <w:r>
        <w:rPr>
          <w:rFonts w:ascii="Times New Roman" w:hAnsi="Times New Roman"/>
          <w:sz w:val="24"/>
          <w:lang w:val="es-MX"/>
        </w:rPr>
        <w:t>P</w:t>
      </w:r>
      <w:r w:rsidRPr="008F2D6C">
        <w:rPr>
          <w:rFonts w:ascii="Times New Roman" w:hAnsi="Times New Roman"/>
          <w:sz w:val="24"/>
          <w:lang w:val="es-MX"/>
        </w:rPr>
        <w:t xml:space="preserve">royecto de </w:t>
      </w:r>
      <w:r>
        <w:rPr>
          <w:rFonts w:ascii="Times New Roman" w:hAnsi="Times New Roman"/>
          <w:sz w:val="24"/>
          <w:lang w:val="es-MX"/>
        </w:rPr>
        <w:t>O</w:t>
      </w:r>
      <w:r w:rsidRPr="008F2D6C">
        <w:rPr>
          <w:rFonts w:ascii="Times New Roman" w:hAnsi="Times New Roman"/>
          <w:sz w:val="24"/>
          <w:lang w:val="es-MX"/>
        </w:rPr>
        <w:t xml:space="preserve">rdenanza, iniciado por </w:t>
      </w:r>
      <w:r>
        <w:rPr>
          <w:rFonts w:ascii="Times New Roman" w:hAnsi="Times New Roman"/>
          <w:sz w:val="24"/>
          <w:lang w:val="es-MX"/>
        </w:rPr>
        <w:t>C</w:t>
      </w:r>
      <w:r w:rsidRPr="008F2D6C">
        <w:rPr>
          <w:rFonts w:ascii="Times New Roman" w:hAnsi="Times New Roman"/>
          <w:sz w:val="24"/>
          <w:lang w:val="es-MX"/>
        </w:rPr>
        <w:t xml:space="preserve">oncejal </w:t>
      </w:r>
      <w:r>
        <w:rPr>
          <w:rFonts w:ascii="Times New Roman" w:hAnsi="Times New Roman"/>
          <w:sz w:val="24"/>
          <w:lang w:val="es-MX"/>
        </w:rPr>
        <w:t>T</w:t>
      </w:r>
      <w:r w:rsidRPr="008F2D6C">
        <w:rPr>
          <w:rFonts w:ascii="Times New Roman" w:hAnsi="Times New Roman"/>
          <w:sz w:val="24"/>
          <w:lang w:val="es-MX"/>
        </w:rPr>
        <w:t xml:space="preserve">itular del </w:t>
      </w:r>
      <w:r>
        <w:rPr>
          <w:rFonts w:ascii="Times New Roman" w:hAnsi="Times New Roman"/>
          <w:sz w:val="24"/>
          <w:lang w:val="es-MX"/>
        </w:rPr>
        <w:t>B</w:t>
      </w:r>
      <w:r w:rsidRPr="008F2D6C">
        <w:rPr>
          <w:rFonts w:ascii="Times New Roman" w:hAnsi="Times New Roman"/>
          <w:sz w:val="24"/>
          <w:lang w:val="es-MX"/>
        </w:rPr>
        <w:t xml:space="preserve">loque </w:t>
      </w:r>
      <w:r>
        <w:rPr>
          <w:rFonts w:ascii="Times New Roman" w:hAnsi="Times New Roman"/>
          <w:sz w:val="24"/>
          <w:lang w:val="es-MX"/>
        </w:rPr>
        <w:t>C</w:t>
      </w:r>
      <w:r w:rsidRPr="008F2D6C">
        <w:rPr>
          <w:rFonts w:ascii="Times New Roman" w:hAnsi="Times New Roman"/>
          <w:sz w:val="24"/>
          <w:lang w:val="es-MX"/>
        </w:rPr>
        <w:t>ambiemos “</w:t>
      </w:r>
      <w:r>
        <w:rPr>
          <w:rFonts w:ascii="Times New Roman" w:hAnsi="Times New Roman"/>
          <w:sz w:val="24"/>
          <w:lang w:val="es-MX"/>
        </w:rPr>
        <w:t>V</w:t>
      </w:r>
      <w:r w:rsidRPr="008F2D6C">
        <w:rPr>
          <w:rFonts w:ascii="Times New Roman" w:hAnsi="Times New Roman"/>
          <w:sz w:val="24"/>
          <w:lang w:val="es-MX"/>
        </w:rPr>
        <w:t>amos</w:t>
      </w:r>
      <w:r>
        <w:rPr>
          <w:rFonts w:ascii="Times New Roman" w:hAnsi="Times New Roman"/>
          <w:sz w:val="24"/>
          <w:lang w:val="es-MX"/>
        </w:rPr>
        <w:t xml:space="preserve"> J</w:t>
      </w:r>
      <w:r w:rsidRPr="008F2D6C">
        <w:rPr>
          <w:rFonts w:ascii="Times New Roman" w:hAnsi="Times New Roman"/>
          <w:sz w:val="24"/>
          <w:lang w:val="es-MX"/>
        </w:rPr>
        <w:t>untos” (</w:t>
      </w:r>
      <w:r>
        <w:rPr>
          <w:rFonts w:ascii="Times New Roman" w:hAnsi="Times New Roman"/>
          <w:sz w:val="24"/>
          <w:lang w:val="es-MX"/>
        </w:rPr>
        <w:t>U.C.R.) J</w:t>
      </w:r>
      <w:r w:rsidRPr="008F2D6C">
        <w:rPr>
          <w:rFonts w:ascii="Times New Roman" w:hAnsi="Times New Roman"/>
          <w:sz w:val="24"/>
          <w:lang w:val="es-MX"/>
        </w:rPr>
        <w:t xml:space="preserve">uan </w:t>
      </w:r>
      <w:r>
        <w:rPr>
          <w:rFonts w:ascii="Times New Roman" w:hAnsi="Times New Roman"/>
          <w:sz w:val="24"/>
          <w:lang w:val="es-MX"/>
        </w:rPr>
        <w:t>R</w:t>
      </w:r>
      <w:r w:rsidRPr="008F2D6C">
        <w:rPr>
          <w:rFonts w:ascii="Times New Roman" w:hAnsi="Times New Roman"/>
          <w:sz w:val="24"/>
          <w:lang w:val="es-MX"/>
        </w:rPr>
        <w:t xml:space="preserve">amón </w:t>
      </w:r>
      <w:r>
        <w:rPr>
          <w:rFonts w:ascii="Times New Roman" w:hAnsi="Times New Roman"/>
          <w:sz w:val="24"/>
          <w:lang w:val="es-MX"/>
        </w:rPr>
        <w:t>G</w:t>
      </w:r>
      <w:r w:rsidRPr="008F2D6C">
        <w:rPr>
          <w:rFonts w:ascii="Times New Roman" w:hAnsi="Times New Roman"/>
          <w:sz w:val="24"/>
          <w:lang w:val="es-MX"/>
        </w:rPr>
        <w:t xml:space="preserve">iles, determinando la utilización de chalecos </w:t>
      </w:r>
      <w:proofErr w:type="spellStart"/>
      <w:r w:rsidRPr="008F2D6C">
        <w:rPr>
          <w:rFonts w:ascii="Times New Roman" w:hAnsi="Times New Roman"/>
          <w:sz w:val="24"/>
          <w:lang w:val="es-MX"/>
        </w:rPr>
        <w:t>reflectivos</w:t>
      </w:r>
      <w:proofErr w:type="spellEnd"/>
      <w:r w:rsidRPr="008F2D6C">
        <w:rPr>
          <w:rFonts w:ascii="Times New Roman" w:hAnsi="Times New Roman"/>
          <w:sz w:val="24"/>
          <w:lang w:val="es-MX"/>
        </w:rPr>
        <w:t xml:space="preserve"> para las personas que circulen en moto o bicicleta brindando el servicio de </w:t>
      </w:r>
      <w:proofErr w:type="spellStart"/>
      <w:r w:rsidRPr="008F2D6C">
        <w:rPr>
          <w:rFonts w:ascii="Times New Roman" w:hAnsi="Times New Roman"/>
          <w:sz w:val="24"/>
          <w:lang w:val="es-MX"/>
        </w:rPr>
        <w:t>delivery</w:t>
      </w:r>
      <w:proofErr w:type="spellEnd"/>
      <w:r w:rsidRPr="008F2D6C">
        <w:rPr>
          <w:rFonts w:ascii="Times New Roman" w:hAnsi="Times New Roman"/>
          <w:sz w:val="24"/>
          <w:lang w:val="es-MX"/>
        </w:rPr>
        <w:t xml:space="preserve"> en nuestra ciudad”. </w:t>
      </w:r>
      <w:proofErr w:type="spellStart"/>
      <w:r>
        <w:rPr>
          <w:rFonts w:ascii="Times New Roman" w:hAnsi="Times New Roman"/>
          <w:sz w:val="24"/>
          <w:lang w:val="es-MX"/>
        </w:rPr>
        <w:t>E</w:t>
      </w:r>
      <w:r w:rsidRPr="008F2D6C">
        <w:rPr>
          <w:rFonts w:ascii="Times New Roman" w:hAnsi="Times New Roman"/>
          <w:sz w:val="24"/>
          <w:lang w:val="es-MX"/>
        </w:rPr>
        <w:t>xpte</w:t>
      </w:r>
      <w:proofErr w:type="spellEnd"/>
      <w:r w:rsidRPr="008F2D6C">
        <w:rPr>
          <w:rFonts w:ascii="Times New Roman" w:hAnsi="Times New Roman"/>
          <w:sz w:val="24"/>
          <w:lang w:val="es-MX"/>
        </w:rPr>
        <w:t xml:space="preserve">. </w:t>
      </w:r>
      <w:r>
        <w:rPr>
          <w:rFonts w:ascii="Times New Roman" w:hAnsi="Times New Roman"/>
          <w:sz w:val="24"/>
          <w:lang w:val="es-MX"/>
        </w:rPr>
        <w:t>N</w:t>
      </w:r>
      <w:r w:rsidRPr="008F2D6C">
        <w:rPr>
          <w:rFonts w:ascii="Times New Roman" w:hAnsi="Times New Roman"/>
          <w:sz w:val="24"/>
          <w:lang w:val="es-MX"/>
        </w:rPr>
        <w:t xml:space="preserve">º 5699 - </w:t>
      </w:r>
      <w:r>
        <w:rPr>
          <w:rFonts w:ascii="Times New Roman" w:hAnsi="Times New Roman"/>
          <w:sz w:val="24"/>
          <w:lang w:val="es-MX"/>
        </w:rPr>
        <w:t>L</w:t>
      </w:r>
      <w:r w:rsidRPr="008F2D6C">
        <w:rPr>
          <w:rFonts w:ascii="Times New Roman" w:hAnsi="Times New Roman"/>
          <w:sz w:val="24"/>
          <w:lang w:val="es-MX"/>
        </w:rPr>
        <w:t>etra:</w:t>
      </w:r>
      <w:r>
        <w:rPr>
          <w:rFonts w:ascii="Times New Roman" w:hAnsi="Times New Roman"/>
          <w:sz w:val="24"/>
          <w:lang w:val="es-MX"/>
        </w:rPr>
        <w:t xml:space="preserve"> U.C.R.</w:t>
      </w:r>
      <w:r w:rsidRPr="008F2D6C">
        <w:rPr>
          <w:rFonts w:ascii="Times New Roman" w:hAnsi="Times New Roman"/>
          <w:sz w:val="24"/>
          <w:lang w:val="es-MX"/>
        </w:rPr>
        <w:t xml:space="preserve"> - año: 2022.-</w:t>
      </w:r>
      <w:r>
        <w:rPr>
          <w:rFonts w:ascii="Times New Roman" w:hAnsi="Times New Roman"/>
          <w:sz w:val="24"/>
          <w:lang w:val="es-MX"/>
        </w:rPr>
        <w:tab/>
      </w:r>
    </w:p>
    <w:p w14:paraId="18635D2A" w14:textId="105D3575" w:rsidR="008F2D6C" w:rsidRDefault="008F2D6C" w:rsidP="008F2D6C">
      <w:pPr>
        <w:tabs>
          <w:tab w:val="left" w:pos="382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es-MX"/>
        </w:rPr>
        <w:tab/>
        <w:t xml:space="preserve">c) </w:t>
      </w:r>
      <w:r w:rsidR="00BB4F7F" w:rsidRPr="00BB4F7F">
        <w:rPr>
          <w:rFonts w:ascii="Times New Roman" w:hAnsi="Times New Roman"/>
          <w:sz w:val="24"/>
          <w:szCs w:val="24"/>
        </w:rPr>
        <w:t>“</w:t>
      </w:r>
      <w:r w:rsidR="00BB4F7F">
        <w:rPr>
          <w:rFonts w:ascii="Times New Roman" w:hAnsi="Times New Roman"/>
          <w:sz w:val="24"/>
          <w:szCs w:val="24"/>
          <w:lang w:val="es-ES"/>
        </w:rPr>
        <w:t>D</w:t>
      </w:r>
      <w:r w:rsidR="00BB4F7F" w:rsidRPr="00BB4F7F">
        <w:rPr>
          <w:rFonts w:ascii="Times New Roman" w:hAnsi="Times New Roman"/>
          <w:sz w:val="24"/>
          <w:szCs w:val="24"/>
          <w:lang w:val="es-ES"/>
        </w:rPr>
        <w:t xml:space="preserve">espacho de la </w:t>
      </w:r>
      <w:r w:rsidR="00BB4F7F">
        <w:rPr>
          <w:rFonts w:ascii="Times New Roman" w:hAnsi="Times New Roman"/>
          <w:sz w:val="24"/>
          <w:szCs w:val="24"/>
          <w:lang w:val="es-ES"/>
        </w:rPr>
        <w:t>C</w:t>
      </w:r>
      <w:r w:rsidR="00BB4F7F" w:rsidRPr="00BB4F7F">
        <w:rPr>
          <w:rFonts w:ascii="Times New Roman" w:hAnsi="Times New Roman"/>
          <w:sz w:val="24"/>
          <w:szCs w:val="24"/>
          <w:lang w:val="es-ES"/>
        </w:rPr>
        <w:t>omisión de “</w:t>
      </w:r>
      <w:r w:rsidR="00BB4F7F">
        <w:rPr>
          <w:rFonts w:ascii="Times New Roman" w:hAnsi="Times New Roman"/>
          <w:sz w:val="24"/>
          <w:szCs w:val="24"/>
          <w:lang w:val="es-ES"/>
        </w:rPr>
        <w:t>G</w:t>
      </w:r>
      <w:r w:rsidR="00BB4F7F" w:rsidRPr="00BB4F7F">
        <w:rPr>
          <w:rFonts w:ascii="Times New Roman" w:hAnsi="Times New Roman"/>
          <w:sz w:val="24"/>
          <w:szCs w:val="24"/>
          <w:lang w:val="es-ES"/>
        </w:rPr>
        <w:t xml:space="preserve">obierno” favorable en general y con modificación </w:t>
      </w:r>
      <w:r w:rsidR="00BB4F7F">
        <w:rPr>
          <w:rFonts w:ascii="Times New Roman" w:hAnsi="Times New Roman"/>
          <w:sz w:val="24"/>
          <w:szCs w:val="24"/>
          <w:lang w:val="es-ES"/>
        </w:rPr>
        <w:t>en particular sobre Proyecto de O</w:t>
      </w:r>
      <w:r w:rsidR="00BB4F7F" w:rsidRPr="00BB4F7F">
        <w:rPr>
          <w:rFonts w:ascii="Times New Roman" w:hAnsi="Times New Roman"/>
          <w:sz w:val="24"/>
          <w:szCs w:val="24"/>
          <w:lang w:val="es-ES"/>
        </w:rPr>
        <w:t xml:space="preserve">rdenanza iniciado por el Departamento Ejecutivo Municipal, referente a: </w:t>
      </w:r>
      <w:r w:rsidR="00BB4F7F" w:rsidRPr="00BB4F7F">
        <w:rPr>
          <w:rFonts w:ascii="Times New Roman" w:hAnsi="Times New Roman"/>
          <w:sz w:val="24"/>
          <w:szCs w:val="24"/>
        </w:rPr>
        <w:t xml:space="preserve">declarando de utilidad pública y pago obligatorio la obra de cordón cuneta y estabilizado y obras complementarias conexas, a realizarse en calles </w:t>
      </w:r>
      <w:r w:rsidR="00BB4F7F">
        <w:rPr>
          <w:rFonts w:ascii="Times New Roman" w:hAnsi="Times New Roman"/>
          <w:sz w:val="24"/>
          <w:szCs w:val="24"/>
        </w:rPr>
        <w:t>Gral. Ló</w:t>
      </w:r>
      <w:r w:rsidR="00BB4F7F" w:rsidRPr="00BB4F7F">
        <w:rPr>
          <w:rFonts w:ascii="Times New Roman" w:hAnsi="Times New Roman"/>
          <w:sz w:val="24"/>
          <w:szCs w:val="24"/>
        </w:rPr>
        <w:t xml:space="preserve">pez alturas 1800 y 1900, </w:t>
      </w:r>
      <w:proofErr w:type="spellStart"/>
      <w:r w:rsidR="00BB4F7F" w:rsidRPr="00BB4F7F">
        <w:rPr>
          <w:rFonts w:ascii="Times New Roman" w:hAnsi="Times New Roman"/>
          <w:sz w:val="24"/>
          <w:szCs w:val="24"/>
        </w:rPr>
        <w:t>Pje</w:t>
      </w:r>
      <w:proofErr w:type="spellEnd"/>
      <w:r w:rsidR="00BB4F7F" w:rsidRPr="00BB4F7F">
        <w:rPr>
          <w:rFonts w:ascii="Times New Roman" w:hAnsi="Times New Roman"/>
          <w:sz w:val="24"/>
          <w:szCs w:val="24"/>
        </w:rPr>
        <w:t xml:space="preserve">. Independencia altura 1700, </w:t>
      </w:r>
      <w:r w:rsidR="00BB4F7F">
        <w:rPr>
          <w:rFonts w:ascii="Times New Roman" w:hAnsi="Times New Roman"/>
          <w:sz w:val="24"/>
          <w:szCs w:val="24"/>
        </w:rPr>
        <w:t>Fray Luis Beltrá</w:t>
      </w:r>
      <w:r w:rsidR="00BB4F7F" w:rsidRPr="00BB4F7F">
        <w:rPr>
          <w:rFonts w:ascii="Times New Roman" w:hAnsi="Times New Roman"/>
          <w:sz w:val="24"/>
          <w:szCs w:val="24"/>
        </w:rPr>
        <w:t xml:space="preserve">n alturas 1700 a 1900, Falucho altura 1800 vereda norte, Alvear altura 1500, </w:t>
      </w:r>
      <w:proofErr w:type="spellStart"/>
      <w:r w:rsidR="00BB4F7F" w:rsidRPr="00BB4F7F">
        <w:rPr>
          <w:rFonts w:ascii="Times New Roman" w:hAnsi="Times New Roman"/>
          <w:sz w:val="24"/>
          <w:szCs w:val="24"/>
        </w:rPr>
        <w:t>Pje</w:t>
      </w:r>
      <w:proofErr w:type="spellEnd"/>
      <w:r w:rsidR="00BB4F7F" w:rsidRPr="00BB4F7F">
        <w:rPr>
          <w:rFonts w:ascii="Times New Roman" w:hAnsi="Times New Roman"/>
          <w:sz w:val="24"/>
          <w:szCs w:val="24"/>
        </w:rPr>
        <w:t xml:space="preserve">. Almanzor </w:t>
      </w:r>
      <w:proofErr w:type="spellStart"/>
      <w:r w:rsidR="00BB4F7F" w:rsidRPr="00BB4F7F">
        <w:rPr>
          <w:rFonts w:ascii="Times New Roman" w:hAnsi="Times New Roman"/>
          <w:sz w:val="24"/>
          <w:szCs w:val="24"/>
        </w:rPr>
        <w:t>Lassaga</w:t>
      </w:r>
      <w:proofErr w:type="spellEnd"/>
      <w:r w:rsidR="00BB4F7F" w:rsidRPr="00BB4F7F">
        <w:rPr>
          <w:rFonts w:ascii="Times New Roman" w:hAnsi="Times New Roman"/>
          <w:sz w:val="24"/>
          <w:szCs w:val="24"/>
        </w:rPr>
        <w:t xml:space="preserve"> altura 1600, Soldado Carrasco alturas 1400 a 1600, y Alberdi alturas 1400 y 1500</w:t>
      </w:r>
      <w:r w:rsidR="00BB4F7F">
        <w:rPr>
          <w:rFonts w:ascii="Times New Roman" w:hAnsi="Times New Roman"/>
          <w:sz w:val="24"/>
          <w:szCs w:val="24"/>
        </w:rPr>
        <w:t>”</w:t>
      </w:r>
      <w:r w:rsidR="00BB4F7F" w:rsidRPr="00BB4F7F">
        <w:rPr>
          <w:rFonts w:ascii="Times New Roman" w:hAnsi="Times New Roman"/>
          <w:sz w:val="24"/>
          <w:szCs w:val="24"/>
        </w:rPr>
        <w:t>.-Expte. Nº 5742 – Letra: “D.E.M.” – Año: 2022.-</w:t>
      </w:r>
    </w:p>
    <w:p w14:paraId="713F85EC" w14:textId="25F10937" w:rsidR="008F2D6C" w:rsidRPr="00BB4F7F" w:rsidRDefault="008F2D6C" w:rsidP="00C8318C">
      <w:pPr>
        <w:tabs>
          <w:tab w:val="left" w:pos="382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d) “Despacho de la Comisión de la Comisión de “Gobierno”, favorable en general y en particular sobre nota remitida por el Secretario de Gobierno, Dr. Uriel </w:t>
      </w:r>
      <w:proofErr w:type="spellStart"/>
      <w:r>
        <w:rPr>
          <w:rFonts w:ascii="Times New Roman" w:hAnsi="Times New Roman"/>
          <w:sz w:val="24"/>
          <w:szCs w:val="24"/>
        </w:rPr>
        <w:t>Bernardi</w:t>
      </w:r>
      <w:proofErr w:type="spellEnd"/>
      <w:r>
        <w:rPr>
          <w:rFonts w:ascii="Times New Roman" w:hAnsi="Times New Roman"/>
          <w:sz w:val="24"/>
          <w:szCs w:val="24"/>
        </w:rPr>
        <w:t xml:space="preserve">, acompañando planilla de inscriptos para Plan Municipal Loteo Nº 2 ( Ord. Nº 1526, tercer llamado) elaborada por la Coordinación de Servicios Sociales y aprobada por esta Intendente Municipal y solicitando aprobación por parte de este Cuerpo”. </w:t>
      </w:r>
      <w:proofErr w:type="spellStart"/>
      <w:r>
        <w:rPr>
          <w:rFonts w:ascii="Times New Roman" w:hAnsi="Times New Roman"/>
          <w:sz w:val="24"/>
          <w:szCs w:val="24"/>
        </w:rPr>
        <w:t>Expte</w:t>
      </w:r>
      <w:proofErr w:type="spellEnd"/>
      <w:r>
        <w:rPr>
          <w:rFonts w:ascii="Times New Roman" w:hAnsi="Times New Roman"/>
          <w:sz w:val="24"/>
          <w:szCs w:val="24"/>
        </w:rPr>
        <w:t>. Nº 5743 - Letra: C.T. -Año: 2022.-</w:t>
      </w:r>
    </w:p>
    <w:p w14:paraId="2CF79E76" w14:textId="2830C47C" w:rsidR="00BB4F7F" w:rsidRPr="00BB4F7F" w:rsidRDefault="001B17AA" w:rsidP="001B17AA">
      <w:pPr>
        <w:pStyle w:val="NormalWeb"/>
        <w:tabs>
          <w:tab w:val="left" w:pos="3828"/>
        </w:tabs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lang w:val="es-MX"/>
        </w:rPr>
        <w:tab/>
      </w:r>
      <w:r w:rsidR="008F2D6C">
        <w:rPr>
          <w:lang w:val="es-MX"/>
        </w:rPr>
        <w:t>e</w:t>
      </w:r>
      <w:r w:rsidR="00BB4F7F">
        <w:rPr>
          <w:lang w:val="es-MX"/>
        </w:rPr>
        <w:t>)</w:t>
      </w:r>
      <w:r w:rsidR="00BB4F7F" w:rsidRPr="00BB4F7F">
        <w:rPr>
          <w:b/>
          <w:color w:val="000000"/>
          <w:sz w:val="27"/>
          <w:szCs w:val="27"/>
        </w:rPr>
        <w:t xml:space="preserve"> </w:t>
      </w:r>
      <w:r w:rsidRPr="00BB4F7F">
        <w:rPr>
          <w:color w:val="000000"/>
          <w:szCs w:val="27"/>
        </w:rPr>
        <w:t>“Despacho de la Comisión de “Gobierno” favorable en general y en particular sobre Proyecto de Resolución iniciado por Concejales Titulares, disponiendo la compra de una impresora al Sr. Jorge A. MURATORI, para uso del Concejo Municipal”.</w:t>
      </w:r>
      <w:r>
        <w:rPr>
          <w:color w:val="000000"/>
          <w:szCs w:val="27"/>
        </w:rPr>
        <w:t xml:space="preserve"> </w:t>
      </w:r>
      <w:proofErr w:type="spellStart"/>
      <w:r w:rsidRPr="00BB4F7F">
        <w:rPr>
          <w:color w:val="000000"/>
          <w:szCs w:val="27"/>
        </w:rPr>
        <w:t>Expte</w:t>
      </w:r>
      <w:proofErr w:type="spellEnd"/>
      <w:r w:rsidRPr="00BB4F7F">
        <w:rPr>
          <w:color w:val="000000"/>
          <w:szCs w:val="27"/>
        </w:rPr>
        <w:t>. Nº 5749 - Letra: C.T. - Año: 2022.-</w:t>
      </w:r>
    </w:p>
    <w:p w14:paraId="68AE14A7" w14:textId="677EF794" w:rsidR="001B17AA" w:rsidRPr="001B17AA" w:rsidRDefault="001B17AA" w:rsidP="001B17AA">
      <w:pPr>
        <w:tabs>
          <w:tab w:val="left" w:pos="3828"/>
        </w:tabs>
        <w:spacing w:before="120"/>
        <w:jc w:val="both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ES"/>
        </w:rPr>
        <w:tab/>
      </w:r>
      <w:r w:rsidR="008F2D6C">
        <w:rPr>
          <w:rFonts w:ascii="Times New Roman" w:hAnsi="Times New Roman"/>
          <w:sz w:val="24"/>
          <w:lang w:val="es-ES"/>
        </w:rPr>
        <w:t>f</w:t>
      </w:r>
      <w:r>
        <w:rPr>
          <w:rFonts w:ascii="Times New Roman" w:hAnsi="Times New Roman"/>
          <w:sz w:val="24"/>
          <w:lang w:val="es-ES"/>
        </w:rPr>
        <w:t xml:space="preserve">) </w:t>
      </w:r>
      <w:r w:rsidRPr="001B17AA">
        <w:rPr>
          <w:rFonts w:ascii="Times New Roman" w:hAnsi="Times New Roman"/>
          <w:sz w:val="24"/>
          <w:lang w:val="es-MX"/>
        </w:rPr>
        <w:t xml:space="preserve">“Despacho de la Comisión de “Gobierno”, favorable en general y en particular, sobre nota remitida por la Intendenta Municipal, C.P.N. María Guadalupe </w:t>
      </w:r>
      <w:proofErr w:type="spellStart"/>
      <w:r w:rsidRPr="001B17AA">
        <w:rPr>
          <w:rFonts w:ascii="Times New Roman" w:hAnsi="Times New Roman"/>
          <w:sz w:val="24"/>
          <w:lang w:val="es-MX"/>
        </w:rPr>
        <w:t>Lanatti</w:t>
      </w:r>
      <w:proofErr w:type="spellEnd"/>
      <w:r w:rsidRPr="001B17AA">
        <w:rPr>
          <w:rFonts w:ascii="Times New Roman" w:hAnsi="Times New Roman"/>
          <w:sz w:val="24"/>
          <w:lang w:val="es-MX"/>
        </w:rPr>
        <w:t xml:space="preserve">, acompañando copia de convenio suscripto con una vecina de la localidad, y solicitando la aprobación por parte de este </w:t>
      </w:r>
      <w:r>
        <w:rPr>
          <w:rFonts w:ascii="Times New Roman" w:hAnsi="Times New Roman"/>
          <w:sz w:val="24"/>
          <w:lang w:val="es-MX"/>
        </w:rPr>
        <w:t>C</w:t>
      </w:r>
      <w:r w:rsidRPr="001B17AA">
        <w:rPr>
          <w:rFonts w:ascii="Times New Roman" w:hAnsi="Times New Roman"/>
          <w:sz w:val="24"/>
          <w:lang w:val="es-MX"/>
        </w:rPr>
        <w:t>uerpo, para realizar la respectiva presentación judicial a los fines de su homologación”.</w:t>
      </w:r>
      <w:r>
        <w:rPr>
          <w:rFonts w:ascii="Times New Roman" w:hAnsi="Times New Roman"/>
          <w:sz w:val="24"/>
          <w:lang w:val="es-MX"/>
        </w:rPr>
        <w:t xml:space="preserve"> </w:t>
      </w:r>
      <w:proofErr w:type="spellStart"/>
      <w:r w:rsidRPr="001B17AA">
        <w:rPr>
          <w:rFonts w:ascii="Times New Roman" w:hAnsi="Times New Roman"/>
          <w:sz w:val="24"/>
          <w:lang w:val="es-MX"/>
        </w:rPr>
        <w:t>Expte</w:t>
      </w:r>
      <w:proofErr w:type="spellEnd"/>
      <w:r w:rsidRPr="001B17AA">
        <w:rPr>
          <w:rFonts w:ascii="Times New Roman" w:hAnsi="Times New Roman"/>
          <w:sz w:val="24"/>
          <w:lang w:val="es-MX"/>
        </w:rPr>
        <w:t>. Nº 5752 - Letra C.T. - Año 2022</w:t>
      </w:r>
      <w:r>
        <w:rPr>
          <w:rFonts w:ascii="Times New Roman" w:hAnsi="Times New Roman"/>
          <w:sz w:val="24"/>
          <w:lang w:val="es-MX"/>
        </w:rPr>
        <w:t>.-</w:t>
      </w:r>
    </w:p>
    <w:p w14:paraId="3CCEE420" w14:textId="7648140F" w:rsidR="001B17AA" w:rsidRPr="001B17AA" w:rsidRDefault="001B17AA" w:rsidP="001B17AA">
      <w:pPr>
        <w:tabs>
          <w:tab w:val="left" w:pos="3828"/>
        </w:tabs>
        <w:spacing w:before="120"/>
        <w:jc w:val="both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ab/>
      </w:r>
      <w:r w:rsidR="008F2D6C">
        <w:rPr>
          <w:rFonts w:ascii="Times New Roman" w:hAnsi="Times New Roman"/>
          <w:sz w:val="24"/>
          <w:lang w:val="es-MX"/>
        </w:rPr>
        <w:t>g</w:t>
      </w:r>
      <w:r>
        <w:rPr>
          <w:rFonts w:ascii="Times New Roman" w:hAnsi="Times New Roman"/>
          <w:sz w:val="24"/>
          <w:lang w:val="es-MX"/>
        </w:rPr>
        <w:t>)</w:t>
      </w:r>
      <w:r w:rsidRPr="001B17AA">
        <w:rPr>
          <w:rFonts w:ascii="Times New Roman" w:hAnsi="Times New Roman"/>
          <w:sz w:val="24"/>
          <w:lang w:val="es-MX"/>
        </w:rPr>
        <w:t xml:space="preserve"> </w:t>
      </w:r>
      <w:r>
        <w:rPr>
          <w:rFonts w:ascii="Times New Roman" w:hAnsi="Times New Roman"/>
          <w:sz w:val="24"/>
          <w:lang w:val="es-MX"/>
        </w:rPr>
        <w:t>“</w:t>
      </w:r>
      <w:r w:rsidRPr="001B17AA">
        <w:rPr>
          <w:rFonts w:ascii="Times New Roman" w:hAnsi="Times New Roman"/>
          <w:sz w:val="24"/>
          <w:lang w:val="es-MX"/>
        </w:rPr>
        <w:t>Despacho de la Comisión de “Gobierno”, favorable en general y con modificación en particular sobre nota remitida por la Directora Titular de la Escuela Nº 243 “Juan Bautista Alberdi”, en representación de la comunidad educativa y de familias vecinas al establecimiento, solicitando la colocación de reductores de velocidad en las cercanías de la Instituci</w:t>
      </w:r>
      <w:r>
        <w:rPr>
          <w:rFonts w:ascii="Times New Roman" w:hAnsi="Times New Roman"/>
          <w:sz w:val="24"/>
          <w:lang w:val="es-MX"/>
        </w:rPr>
        <w:t>ó</w:t>
      </w:r>
      <w:r w:rsidRPr="001B17AA">
        <w:rPr>
          <w:rFonts w:ascii="Times New Roman" w:hAnsi="Times New Roman"/>
          <w:sz w:val="24"/>
          <w:lang w:val="es-MX"/>
        </w:rPr>
        <w:t>n”.</w:t>
      </w:r>
      <w:r>
        <w:rPr>
          <w:rFonts w:ascii="Times New Roman" w:hAnsi="Times New Roman"/>
          <w:sz w:val="24"/>
          <w:lang w:val="es-MX"/>
        </w:rPr>
        <w:t xml:space="preserve"> </w:t>
      </w:r>
      <w:proofErr w:type="spellStart"/>
      <w:r w:rsidRPr="001B17AA">
        <w:rPr>
          <w:rFonts w:ascii="Times New Roman" w:hAnsi="Times New Roman"/>
          <w:sz w:val="24"/>
          <w:lang w:val="es-MX"/>
        </w:rPr>
        <w:t>Expte</w:t>
      </w:r>
      <w:proofErr w:type="spellEnd"/>
      <w:r w:rsidRPr="001B17AA">
        <w:rPr>
          <w:rFonts w:ascii="Times New Roman" w:hAnsi="Times New Roman"/>
          <w:sz w:val="24"/>
          <w:lang w:val="es-MX"/>
        </w:rPr>
        <w:t>. Nº 5753 - Letra: C.T. - Año: 2022</w:t>
      </w:r>
      <w:r>
        <w:rPr>
          <w:rFonts w:ascii="Times New Roman" w:hAnsi="Times New Roman"/>
          <w:sz w:val="24"/>
          <w:lang w:val="es-MX"/>
        </w:rPr>
        <w:t>.-</w:t>
      </w:r>
    </w:p>
    <w:p w14:paraId="160F8868" w14:textId="1CC08890" w:rsidR="008F2D6C" w:rsidRPr="008F2D6C" w:rsidRDefault="00A10D46" w:rsidP="008F2D6C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es-MX"/>
        </w:rPr>
      </w:pPr>
      <w:r>
        <w:rPr>
          <w:rFonts w:ascii="Times New Roman" w:hAnsi="Times New Roman"/>
          <w:sz w:val="24"/>
          <w:lang w:val="es-MX"/>
        </w:rPr>
        <w:tab/>
      </w:r>
    </w:p>
    <w:p w14:paraId="42C5E403" w14:textId="13D5A1D3" w:rsidR="00111C20" w:rsidRDefault="008F2D6C" w:rsidP="008F2D6C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es-MX"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="005652C2" w:rsidRPr="005652C2">
        <w:rPr>
          <w:rFonts w:ascii="Times New Roman" w:hAnsi="Times New Roman"/>
          <w:sz w:val="24"/>
          <w:lang w:val="es-MX"/>
        </w:rPr>
        <w:t>Atte.-</w:t>
      </w:r>
      <w:bookmarkEnd w:id="2"/>
      <w:bookmarkEnd w:id="3"/>
    </w:p>
    <w:sectPr w:rsidR="00111C20" w:rsidSect="00DB2CB5">
      <w:pgSz w:w="12242" w:h="20163" w:code="5"/>
      <w:pgMar w:top="1559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F1D59" w14:textId="77777777" w:rsidR="00F04613" w:rsidRDefault="00F04613" w:rsidP="002F1312">
      <w:pPr>
        <w:spacing w:after="0" w:line="240" w:lineRule="auto"/>
      </w:pPr>
      <w:r>
        <w:separator/>
      </w:r>
    </w:p>
  </w:endnote>
  <w:endnote w:type="continuationSeparator" w:id="0">
    <w:p w14:paraId="46DDDAB8" w14:textId="77777777" w:rsidR="00F04613" w:rsidRDefault="00F04613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BEDC3" w14:textId="77777777" w:rsidR="00F04613" w:rsidRDefault="00F04613" w:rsidP="002F1312">
      <w:pPr>
        <w:spacing w:after="0" w:line="240" w:lineRule="auto"/>
      </w:pPr>
      <w:r>
        <w:separator/>
      </w:r>
    </w:p>
  </w:footnote>
  <w:footnote w:type="continuationSeparator" w:id="0">
    <w:p w14:paraId="505B928E" w14:textId="77777777" w:rsidR="00F04613" w:rsidRDefault="00F04613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2"/>
    <w:rsid w:val="000236E7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B2A2B"/>
    <w:rsid w:val="000B2B89"/>
    <w:rsid w:val="000B5EF1"/>
    <w:rsid w:val="000B6C4D"/>
    <w:rsid w:val="000B7369"/>
    <w:rsid w:val="000C306A"/>
    <w:rsid w:val="000D26FF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1C20"/>
    <w:rsid w:val="0011277C"/>
    <w:rsid w:val="00112D3B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60892"/>
    <w:rsid w:val="00171A42"/>
    <w:rsid w:val="001770D0"/>
    <w:rsid w:val="0018021D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17AA"/>
    <w:rsid w:val="001B377E"/>
    <w:rsid w:val="001B4F0B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53FC"/>
    <w:rsid w:val="0020581D"/>
    <w:rsid w:val="00211285"/>
    <w:rsid w:val="00212019"/>
    <w:rsid w:val="00213046"/>
    <w:rsid w:val="00222586"/>
    <w:rsid w:val="00222EFD"/>
    <w:rsid w:val="00224BD1"/>
    <w:rsid w:val="00225E68"/>
    <w:rsid w:val="00231D54"/>
    <w:rsid w:val="00236AD6"/>
    <w:rsid w:val="00236F85"/>
    <w:rsid w:val="002370DE"/>
    <w:rsid w:val="002421CF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1177"/>
    <w:rsid w:val="002930B1"/>
    <w:rsid w:val="00293213"/>
    <w:rsid w:val="00296A67"/>
    <w:rsid w:val="002A26E3"/>
    <w:rsid w:val="002A2EE7"/>
    <w:rsid w:val="002B00BA"/>
    <w:rsid w:val="002B1014"/>
    <w:rsid w:val="002B1DF8"/>
    <w:rsid w:val="002B6B55"/>
    <w:rsid w:val="002C4D09"/>
    <w:rsid w:val="002C6464"/>
    <w:rsid w:val="002D01DF"/>
    <w:rsid w:val="002D4D41"/>
    <w:rsid w:val="002E336C"/>
    <w:rsid w:val="002F1312"/>
    <w:rsid w:val="002F2363"/>
    <w:rsid w:val="002F23CF"/>
    <w:rsid w:val="002F6504"/>
    <w:rsid w:val="002F77D1"/>
    <w:rsid w:val="002F7E15"/>
    <w:rsid w:val="003015BE"/>
    <w:rsid w:val="00302E49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781"/>
    <w:rsid w:val="0037065B"/>
    <w:rsid w:val="003868D4"/>
    <w:rsid w:val="003912DA"/>
    <w:rsid w:val="00397E73"/>
    <w:rsid w:val="003A2D55"/>
    <w:rsid w:val="003B1944"/>
    <w:rsid w:val="003B4B7A"/>
    <w:rsid w:val="003B52FA"/>
    <w:rsid w:val="003B67E5"/>
    <w:rsid w:val="003C3670"/>
    <w:rsid w:val="003C642F"/>
    <w:rsid w:val="003D1A6D"/>
    <w:rsid w:val="003D2495"/>
    <w:rsid w:val="003D515B"/>
    <w:rsid w:val="003E6AE9"/>
    <w:rsid w:val="003E7DC5"/>
    <w:rsid w:val="003F0E5F"/>
    <w:rsid w:val="003F27C9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DAB"/>
    <w:rsid w:val="00421628"/>
    <w:rsid w:val="00431C1F"/>
    <w:rsid w:val="0043280D"/>
    <w:rsid w:val="00433140"/>
    <w:rsid w:val="004360BE"/>
    <w:rsid w:val="004404C1"/>
    <w:rsid w:val="00440A98"/>
    <w:rsid w:val="004417FF"/>
    <w:rsid w:val="00445479"/>
    <w:rsid w:val="004546FD"/>
    <w:rsid w:val="0045574A"/>
    <w:rsid w:val="00462678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4644"/>
    <w:rsid w:val="004D170E"/>
    <w:rsid w:val="004D255D"/>
    <w:rsid w:val="004D6617"/>
    <w:rsid w:val="004E131D"/>
    <w:rsid w:val="004F00D6"/>
    <w:rsid w:val="004F0457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7F17"/>
    <w:rsid w:val="0055261D"/>
    <w:rsid w:val="0055361B"/>
    <w:rsid w:val="00556221"/>
    <w:rsid w:val="00556931"/>
    <w:rsid w:val="005625DA"/>
    <w:rsid w:val="00564BEE"/>
    <w:rsid w:val="005652C2"/>
    <w:rsid w:val="00571A95"/>
    <w:rsid w:val="00573344"/>
    <w:rsid w:val="005761A0"/>
    <w:rsid w:val="0058119F"/>
    <w:rsid w:val="00584C2F"/>
    <w:rsid w:val="00586F15"/>
    <w:rsid w:val="005927CD"/>
    <w:rsid w:val="00595CC1"/>
    <w:rsid w:val="00596414"/>
    <w:rsid w:val="00596B45"/>
    <w:rsid w:val="005A224F"/>
    <w:rsid w:val="005B4521"/>
    <w:rsid w:val="005B5D09"/>
    <w:rsid w:val="005C3995"/>
    <w:rsid w:val="005C4241"/>
    <w:rsid w:val="005C44E2"/>
    <w:rsid w:val="005C5F21"/>
    <w:rsid w:val="005C6BF2"/>
    <w:rsid w:val="005D7AF4"/>
    <w:rsid w:val="005F14DD"/>
    <w:rsid w:val="0060162C"/>
    <w:rsid w:val="00603C32"/>
    <w:rsid w:val="00605DB5"/>
    <w:rsid w:val="006104A8"/>
    <w:rsid w:val="00611ACC"/>
    <w:rsid w:val="0061439E"/>
    <w:rsid w:val="006213ED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EB7"/>
    <w:rsid w:val="00692114"/>
    <w:rsid w:val="006A18CC"/>
    <w:rsid w:val="006B0C12"/>
    <w:rsid w:val="006B26C5"/>
    <w:rsid w:val="006B42C0"/>
    <w:rsid w:val="006C0E2D"/>
    <w:rsid w:val="006C1FAD"/>
    <w:rsid w:val="006C2435"/>
    <w:rsid w:val="006D6328"/>
    <w:rsid w:val="006D6799"/>
    <w:rsid w:val="006D6DD7"/>
    <w:rsid w:val="006D6F4A"/>
    <w:rsid w:val="006E1B11"/>
    <w:rsid w:val="006E4D75"/>
    <w:rsid w:val="006E61F0"/>
    <w:rsid w:val="006E7770"/>
    <w:rsid w:val="006F3AAE"/>
    <w:rsid w:val="0070478E"/>
    <w:rsid w:val="007073B3"/>
    <w:rsid w:val="0071026B"/>
    <w:rsid w:val="007104B4"/>
    <w:rsid w:val="00712989"/>
    <w:rsid w:val="00712AD5"/>
    <w:rsid w:val="00714B54"/>
    <w:rsid w:val="007246D7"/>
    <w:rsid w:val="00726DCC"/>
    <w:rsid w:val="00735EA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386D"/>
    <w:rsid w:val="007A59B0"/>
    <w:rsid w:val="007B025C"/>
    <w:rsid w:val="007B2AD5"/>
    <w:rsid w:val="007B52BF"/>
    <w:rsid w:val="007C4430"/>
    <w:rsid w:val="007D4945"/>
    <w:rsid w:val="007D5137"/>
    <w:rsid w:val="007D6DE5"/>
    <w:rsid w:val="007D75AA"/>
    <w:rsid w:val="007D7DC2"/>
    <w:rsid w:val="007F0C0C"/>
    <w:rsid w:val="007F7432"/>
    <w:rsid w:val="007F7BC6"/>
    <w:rsid w:val="00802FD4"/>
    <w:rsid w:val="008114AE"/>
    <w:rsid w:val="00811D3C"/>
    <w:rsid w:val="00822B08"/>
    <w:rsid w:val="00822D5B"/>
    <w:rsid w:val="00825ACC"/>
    <w:rsid w:val="00836A5C"/>
    <w:rsid w:val="00836D96"/>
    <w:rsid w:val="00837B83"/>
    <w:rsid w:val="00840528"/>
    <w:rsid w:val="00845E57"/>
    <w:rsid w:val="0084626F"/>
    <w:rsid w:val="00850731"/>
    <w:rsid w:val="008564B8"/>
    <w:rsid w:val="0085661B"/>
    <w:rsid w:val="008711C1"/>
    <w:rsid w:val="00874263"/>
    <w:rsid w:val="00874D5B"/>
    <w:rsid w:val="00874F29"/>
    <w:rsid w:val="00876096"/>
    <w:rsid w:val="008803F5"/>
    <w:rsid w:val="00885DC8"/>
    <w:rsid w:val="00886408"/>
    <w:rsid w:val="00891FDA"/>
    <w:rsid w:val="008979BD"/>
    <w:rsid w:val="008A1EEA"/>
    <w:rsid w:val="008A31C9"/>
    <w:rsid w:val="008B0747"/>
    <w:rsid w:val="008B0867"/>
    <w:rsid w:val="008B2543"/>
    <w:rsid w:val="008B5A6F"/>
    <w:rsid w:val="008C1C78"/>
    <w:rsid w:val="008D1381"/>
    <w:rsid w:val="008D5BBC"/>
    <w:rsid w:val="008D5EF5"/>
    <w:rsid w:val="008D68B8"/>
    <w:rsid w:val="008E4D91"/>
    <w:rsid w:val="008F199C"/>
    <w:rsid w:val="008F2D6C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36F25"/>
    <w:rsid w:val="009410C5"/>
    <w:rsid w:val="00941B22"/>
    <w:rsid w:val="00946483"/>
    <w:rsid w:val="00956CB5"/>
    <w:rsid w:val="00960C84"/>
    <w:rsid w:val="0096607B"/>
    <w:rsid w:val="00971989"/>
    <w:rsid w:val="00976220"/>
    <w:rsid w:val="00980B70"/>
    <w:rsid w:val="0099016A"/>
    <w:rsid w:val="00990D22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61F2"/>
    <w:rsid w:val="009E41BD"/>
    <w:rsid w:val="009E51F9"/>
    <w:rsid w:val="009E7D76"/>
    <w:rsid w:val="009F25B8"/>
    <w:rsid w:val="00A00686"/>
    <w:rsid w:val="00A10D46"/>
    <w:rsid w:val="00A11A74"/>
    <w:rsid w:val="00A160A9"/>
    <w:rsid w:val="00A20D38"/>
    <w:rsid w:val="00A27B64"/>
    <w:rsid w:val="00A3230C"/>
    <w:rsid w:val="00A364CF"/>
    <w:rsid w:val="00A454E4"/>
    <w:rsid w:val="00A51B65"/>
    <w:rsid w:val="00A56529"/>
    <w:rsid w:val="00A5774C"/>
    <w:rsid w:val="00A60CEC"/>
    <w:rsid w:val="00A712CE"/>
    <w:rsid w:val="00A7763F"/>
    <w:rsid w:val="00A834FE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2B1D"/>
    <w:rsid w:val="00AF2F8B"/>
    <w:rsid w:val="00AF3B59"/>
    <w:rsid w:val="00AF6936"/>
    <w:rsid w:val="00AF6D64"/>
    <w:rsid w:val="00B03542"/>
    <w:rsid w:val="00B05BAF"/>
    <w:rsid w:val="00B05D69"/>
    <w:rsid w:val="00B078FC"/>
    <w:rsid w:val="00B143BF"/>
    <w:rsid w:val="00B17056"/>
    <w:rsid w:val="00B20E47"/>
    <w:rsid w:val="00B23114"/>
    <w:rsid w:val="00B237DA"/>
    <w:rsid w:val="00B27BAE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63105"/>
    <w:rsid w:val="00B67712"/>
    <w:rsid w:val="00B7670C"/>
    <w:rsid w:val="00B76CE1"/>
    <w:rsid w:val="00B863D6"/>
    <w:rsid w:val="00B86D0F"/>
    <w:rsid w:val="00B91DAA"/>
    <w:rsid w:val="00B93191"/>
    <w:rsid w:val="00B95CC1"/>
    <w:rsid w:val="00BA20C7"/>
    <w:rsid w:val="00BA4973"/>
    <w:rsid w:val="00BB4F7F"/>
    <w:rsid w:val="00BB7CAA"/>
    <w:rsid w:val="00BC34DE"/>
    <w:rsid w:val="00BC3F1B"/>
    <w:rsid w:val="00BC48D2"/>
    <w:rsid w:val="00BC4EB9"/>
    <w:rsid w:val="00BD302A"/>
    <w:rsid w:val="00BD6B45"/>
    <w:rsid w:val="00BE41AB"/>
    <w:rsid w:val="00BE7EA9"/>
    <w:rsid w:val="00BF3A15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4EA0"/>
    <w:rsid w:val="00C34F60"/>
    <w:rsid w:val="00C36C60"/>
    <w:rsid w:val="00C3778E"/>
    <w:rsid w:val="00C41945"/>
    <w:rsid w:val="00C52E62"/>
    <w:rsid w:val="00C565BB"/>
    <w:rsid w:val="00C5796F"/>
    <w:rsid w:val="00C57EF1"/>
    <w:rsid w:val="00C62221"/>
    <w:rsid w:val="00C7413C"/>
    <w:rsid w:val="00C746DC"/>
    <w:rsid w:val="00C75DC2"/>
    <w:rsid w:val="00C810D1"/>
    <w:rsid w:val="00C81E5A"/>
    <w:rsid w:val="00C8318C"/>
    <w:rsid w:val="00C832F5"/>
    <w:rsid w:val="00C84D0A"/>
    <w:rsid w:val="00C84FC8"/>
    <w:rsid w:val="00C85192"/>
    <w:rsid w:val="00C86318"/>
    <w:rsid w:val="00C86688"/>
    <w:rsid w:val="00C91D2C"/>
    <w:rsid w:val="00C93A29"/>
    <w:rsid w:val="00C94036"/>
    <w:rsid w:val="00C94A62"/>
    <w:rsid w:val="00C951CB"/>
    <w:rsid w:val="00C95E9F"/>
    <w:rsid w:val="00C967B1"/>
    <w:rsid w:val="00CA0299"/>
    <w:rsid w:val="00CA0A0E"/>
    <w:rsid w:val="00CA18C3"/>
    <w:rsid w:val="00CA32B2"/>
    <w:rsid w:val="00CB114D"/>
    <w:rsid w:val="00CB1B94"/>
    <w:rsid w:val="00CB391A"/>
    <w:rsid w:val="00CB6CCE"/>
    <w:rsid w:val="00CC14CC"/>
    <w:rsid w:val="00CC27F0"/>
    <w:rsid w:val="00CC2B26"/>
    <w:rsid w:val="00CC4299"/>
    <w:rsid w:val="00CC565A"/>
    <w:rsid w:val="00CE1792"/>
    <w:rsid w:val="00CE383B"/>
    <w:rsid w:val="00CE3B54"/>
    <w:rsid w:val="00CE59EE"/>
    <w:rsid w:val="00CE6C1B"/>
    <w:rsid w:val="00CE7663"/>
    <w:rsid w:val="00CF10E5"/>
    <w:rsid w:val="00CF19E3"/>
    <w:rsid w:val="00CF1EFC"/>
    <w:rsid w:val="00CF3A2A"/>
    <w:rsid w:val="00D0008D"/>
    <w:rsid w:val="00D02913"/>
    <w:rsid w:val="00D0425B"/>
    <w:rsid w:val="00D061EC"/>
    <w:rsid w:val="00D12C9E"/>
    <w:rsid w:val="00D13132"/>
    <w:rsid w:val="00D219FB"/>
    <w:rsid w:val="00D30AEF"/>
    <w:rsid w:val="00D356C8"/>
    <w:rsid w:val="00D36FCF"/>
    <w:rsid w:val="00D519B4"/>
    <w:rsid w:val="00D51A68"/>
    <w:rsid w:val="00D549F5"/>
    <w:rsid w:val="00D64C1A"/>
    <w:rsid w:val="00D66C8D"/>
    <w:rsid w:val="00D719F4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11EE"/>
    <w:rsid w:val="00DD5700"/>
    <w:rsid w:val="00DE0938"/>
    <w:rsid w:val="00DE11DC"/>
    <w:rsid w:val="00DE38CB"/>
    <w:rsid w:val="00DE412E"/>
    <w:rsid w:val="00DE63D3"/>
    <w:rsid w:val="00DE6BDB"/>
    <w:rsid w:val="00DF4B85"/>
    <w:rsid w:val="00E02AE3"/>
    <w:rsid w:val="00E07A06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7E21"/>
    <w:rsid w:val="00E54C9C"/>
    <w:rsid w:val="00E57D03"/>
    <w:rsid w:val="00E6145F"/>
    <w:rsid w:val="00E65E64"/>
    <w:rsid w:val="00E7088A"/>
    <w:rsid w:val="00E720E4"/>
    <w:rsid w:val="00E7308B"/>
    <w:rsid w:val="00E73F8E"/>
    <w:rsid w:val="00E81F71"/>
    <w:rsid w:val="00E82D25"/>
    <w:rsid w:val="00E8476E"/>
    <w:rsid w:val="00E86C3A"/>
    <w:rsid w:val="00E9257B"/>
    <w:rsid w:val="00E97813"/>
    <w:rsid w:val="00EA0687"/>
    <w:rsid w:val="00EA410F"/>
    <w:rsid w:val="00EA6CAF"/>
    <w:rsid w:val="00EB0059"/>
    <w:rsid w:val="00EB1016"/>
    <w:rsid w:val="00EB1CF1"/>
    <w:rsid w:val="00EB5808"/>
    <w:rsid w:val="00EB5E38"/>
    <w:rsid w:val="00EB7A1C"/>
    <w:rsid w:val="00EC07A2"/>
    <w:rsid w:val="00EC66EB"/>
    <w:rsid w:val="00ED1106"/>
    <w:rsid w:val="00ED4593"/>
    <w:rsid w:val="00ED52AB"/>
    <w:rsid w:val="00EE0631"/>
    <w:rsid w:val="00EE554B"/>
    <w:rsid w:val="00EE7422"/>
    <w:rsid w:val="00EF0ACA"/>
    <w:rsid w:val="00EF2AE1"/>
    <w:rsid w:val="00EF49EF"/>
    <w:rsid w:val="00EF7055"/>
    <w:rsid w:val="00F040D0"/>
    <w:rsid w:val="00F04613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AD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0BEF-991C-4B6C-88FA-51BDEB30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3</Pages>
  <Words>1107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Marcela</cp:lastModifiedBy>
  <cp:revision>70</cp:revision>
  <cp:lastPrinted>2022-05-11T14:01:00Z</cp:lastPrinted>
  <dcterms:created xsi:type="dcterms:W3CDTF">2021-12-29T16:03:00Z</dcterms:created>
  <dcterms:modified xsi:type="dcterms:W3CDTF">2022-05-11T14:01:00Z</dcterms:modified>
</cp:coreProperties>
</file>