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34FC3929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64714D">
        <w:rPr>
          <w:sz w:val="24"/>
          <w:szCs w:val="24"/>
        </w:rPr>
        <w:t>30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0DE91D55" w14:textId="24F2C51E" w:rsidR="0064714D" w:rsidRPr="00597303" w:rsidRDefault="00F25D8C" w:rsidP="0064714D">
      <w:pPr>
        <w:spacing w:after="120"/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64714D">
        <w:rPr>
          <w:lang w:val="es-MX"/>
        </w:rPr>
        <w:t xml:space="preserve"> </w:t>
      </w:r>
      <w:r w:rsidR="0064714D" w:rsidRPr="00597303">
        <w:rPr>
          <w:sz w:val="24"/>
          <w:szCs w:val="24"/>
          <w:lang w:val="es-419"/>
        </w:rPr>
        <w:t xml:space="preserve">La actitud que han tomado </w:t>
      </w:r>
      <w:r w:rsidR="0064714D">
        <w:rPr>
          <w:sz w:val="24"/>
          <w:szCs w:val="24"/>
          <w:lang w:val="es-419"/>
        </w:rPr>
        <w:t xml:space="preserve">diferentes </w:t>
      </w:r>
      <w:r w:rsidR="0064714D" w:rsidRPr="00597303">
        <w:rPr>
          <w:sz w:val="24"/>
          <w:szCs w:val="24"/>
          <w:lang w:val="es-419"/>
        </w:rPr>
        <w:t xml:space="preserve">municipalidades de Santa Fe con respecto al pago del aumento y </w:t>
      </w:r>
      <w:r w:rsidR="0064714D">
        <w:rPr>
          <w:sz w:val="24"/>
          <w:szCs w:val="24"/>
          <w:lang w:val="es-419"/>
        </w:rPr>
        <w:t>d</w:t>
      </w:r>
      <w:r w:rsidR="0064714D" w:rsidRPr="00597303">
        <w:rPr>
          <w:sz w:val="24"/>
          <w:szCs w:val="24"/>
          <w:lang w:val="es-419"/>
        </w:rPr>
        <w:t>el aguinaldo de empleados municipales</w:t>
      </w:r>
      <w:r w:rsidR="0064714D">
        <w:rPr>
          <w:sz w:val="24"/>
          <w:szCs w:val="24"/>
          <w:lang w:val="es-419"/>
        </w:rPr>
        <w:t>,</w:t>
      </w:r>
      <w:r w:rsidR="0064714D" w:rsidRPr="00597303">
        <w:rPr>
          <w:sz w:val="24"/>
          <w:szCs w:val="24"/>
          <w:lang w:val="es-419"/>
        </w:rPr>
        <w:t xml:space="preserve"> y</w:t>
      </w:r>
      <w:r w:rsidR="0064714D">
        <w:rPr>
          <w:sz w:val="24"/>
          <w:szCs w:val="24"/>
          <w:lang w:val="es-419"/>
        </w:rPr>
        <w:t>;</w:t>
      </w:r>
    </w:p>
    <w:p w14:paraId="43170ABD" w14:textId="77777777" w:rsidR="0064714D" w:rsidRPr="00597303" w:rsidRDefault="0064714D" w:rsidP="0064714D">
      <w:pPr>
        <w:jc w:val="both"/>
        <w:rPr>
          <w:sz w:val="24"/>
          <w:szCs w:val="24"/>
          <w:lang w:val="es-419"/>
        </w:rPr>
      </w:pPr>
    </w:p>
    <w:p w14:paraId="1DF396F4" w14:textId="77777777" w:rsidR="0064714D" w:rsidRDefault="0064714D" w:rsidP="0064714D">
      <w:pPr>
        <w:spacing w:after="120"/>
        <w:jc w:val="both"/>
        <w:rPr>
          <w:sz w:val="24"/>
          <w:szCs w:val="24"/>
          <w:lang w:val="es-419"/>
        </w:rPr>
      </w:pPr>
      <w:r w:rsidRPr="00597303">
        <w:rPr>
          <w:sz w:val="24"/>
          <w:szCs w:val="24"/>
          <w:lang w:val="es-419"/>
        </w:rPr>
        <w:t xml:space="preserve"> </w:t>
      </w:r>
      <w:r w:rsidRPr="00597303">
        <w:rPr>
          <w:b/>
          <w:bCs/>
          <w:sz w:val="24"/>
          <w:szCs w:val="24"/>
          <w:lang w:val="es-419"/>
        </w:rPr>
        <w:t>CONSIDERANDO</w:t>
      </w:r>
      <w:r w:rsidRPr="00597303">
        <w:rPr>
          <w:sz w:val="24"/>
          <w:szCs w:val="24"/>
          <w:lang w:val="es-419"/>
        </w:rPr>
        <w:t>:</w:t>
      </w:r>
    </w:p>
    <w:p w14:paraId="41B4386C" w14:textId="77777777" w:rsidR="00186687" w:rsidRDefault="0064714D" w:rsidP="008E40B5">
      <w:pPr>
        <w:tabs>
          <w:tab w:val="left" w:pos="2127"/>
        </w:tabs>
        <w:spacing w:after="180"/>
        <w:jc w:val="both"/>
        <w:rPr>
          <w:rStyle w:val="bumpedfont15"/>
          <w:color w:val="00000A"/>
          <w:sz w:val="24"/>
          <w:szCs w:val="24"/>
        </w:rPr>
      </w:pPr>
      <w:r w:rsidRPr="00597303">
        <w:rPr>
          <w:lang w:val="es-419"/>
        </w:rPr>
        <w:t xml:space="preserve">                                   </w:t>
      </w:r>
      <w:r>
        <w:rPr>
          <w:lang w:val="es-419"/>
        </w:rPr>
        <w:tab/>
      </w:r>
      <w:r w:rsidRPr="0064714D">
        <w:rPr>
          <w:rStyle w:val="bumpedfont15"/>
          <w:color w:val="00000A"/>
          <w:sz w:val="24"/>
          <w:szCs w:val="24"/>
        </w:rPr>
        <w:t>Que Municipalidades como la de San Lorenzo informaron que el incremento del 28% para empleados municipales se abonará este jueves 30, en un solo pago y no en tres cuotas como se estableció en la paritaria provincial</w:t>
      </w:r>
      <w:r>
        <w:rPr>
          <w:rStyle w:val="bumpedfont15"/>
          <w:color w:val="00000A"/>
          <w:sz w:val="24"/>
          <w:szCs w:val="24"/>
        </w:rPr>
        <w:t>;</w:t>
      </w:r>
    </w:p>
    <w:p w14:paraId="5F98E16B" w14:textId="6C0CCA27" w:rsidR="0064714D" w:rsidRPr="00186687" w:rsidRDefault="0064714D" w:rsidP="008E40B5">
      <w:pPr>
        <w:tabs>
          <w:tab w:val="left" w:pos="2127"/>
        </w:tabs>
        <w:spacing w:after="180"/>
        <w:jc w:val="both"/>
        <w:rPr>
          <w:rStyle w:val="bumpedfont15"/>
          <w:color w:val="00000A"/>
          <w:sz w:val="24"/>
          <w:szCs w:val="24"/>
        </w:rPr>
      </w:pPr>
      <w:r w:rsidRPr="0064714D">
        <w:rPr>
          <w:rStyle w:val="bumpedfont15"/>
          <w:color w:val="00000A"/>
          <w:sz w:val="24"/>
          <w:szCs w:val="24"/>
        </w:rPr>
        <w:t xml:space="preserve">                                   </w:t>
      </w:r>
      <w:proofErr w:type="gramStart"/>
      <w:r w:rsidRPr="00186687">
        <w:rPr>
          <w:rStyle w:val="bumpedfont15"/>
          <w:color w:val="00000A"/>
          <w:sz w:val="24"/>
          <w:szCs w:val="24"/>
        </w:rPr>
        <w:t>Que</w:t>
      </w:r>
      <w:proofErr w:type="gramEnd"/>
      <w:r w:rsidRPr="00186687">
        <w:rPr>
          <w:rStyle w:val="bumpedfont15"/>
          <w:color w:val="00000A"/>
          <w:sz w:val="24"/>
          <w:szCs w:val="24"/>
        </w:rPr>
        <w:t xml:space="preserve"> además, el mismo municipio abonará la primera cuota del aguinaldo en mayo, sentando un hecho sin precedentes;</w:t>
      </w:r>
    </w:p>
    <w:p w14:paraId="070CAC9A" w14:textId="27C12FDF" w:rsidR="0064714D" w:rsidRPr="00597303" w:rsidRDefault="0064714D" w:rsidP="008E40B5">
      <w:pPr>
        <w:pStyle w:val="s3"/>
        <w:tabs>
          <w:tab w:val="left" w:pos="2127"/>
          <w:tab w:val="left" w:pos="2268"/>
        </w:tabs>
        <w:spacing w:before="0" w:beforeAutospacing="0" w:after="180" w:afterAutospacing="0"/>
        <w:jc w:val="both"/>
        <w:rPr>
          <w:rStyle w:val="bumpedfont15"/>
          <w:color w:val="00000A"/>
        </w:rPr>
      </w:pPr>
      <w:r w:rsidRPr="00597303">
        <w:rPr>
          <w:rStyle w:val="bumpedfont15"/>
          <w:color w:val="00000A"/>
        </w:rPr>
        <w:t xml:space="preserve">                                   Que actitudes como estas tienen como propósito proteger los ingresos de los empleados de la administración pública de los efectos del proceso inflacionario</w:t>
      </w:r>
      <w:r>
        <w:rPr>
          <w:rStyle w:val="bumpedfont15"/>
          <w:color w:val="00000A"/>
        </w:rPr>
        <w:t>;</w:t>
      </w:r>
    </w:p>
    <w:p w14:paraId="0C46448C" w14:textId="156679F3" w:rsidR="0064714D" w:rsidRDefault="0064714D" w:rsidP="00186687">
      <w:pPr>
        <w:pStyle w:val="s3"/>
        <w:tabs>
          <w:tab w:val="left" w:pos="2127"/>
          <w:tab w:val="left" w:pos="2268"/>
        </w:tabs>
        <w:spacing w:before="0" w:beforeAutospacing="0" w:after="0" w:afterAutospacing="0"/>
        <w:jc w:val="both"/>
        <w:rPr>
          <w:rStyle w:val="bumpedfont15"/>
          <w:color w:val="00000A"/>
        </w:rPr>
      </w:pPr>
      <w:r w:rsidRPr="00597303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ab/>
      </w:r>
      <w:r w:rsidRPr="00597303">
        <w:rPr>
          <w:rStyle w:val="bumpedfont15"/>
          <w:color w:val="00000A"/>
        </w:rPr>
        <w:t xml:space="preserve">Que </w:t>
      </w:r>
      <w:r>
        <w:rPr>
          <w:rStyle w:val="bumpedfont15"/>
          <w:color w:val="00000A"/>
        </w:rPr>
        <w:t>l</w:t>
      </w:r>
      <w:r w:rsidRPr="00597303">
        <w:rPr>
          <w:rStyle w:val="bumpedfont15"/>
          <w:color w:val="00000A"/>
        </w:rPr>
        <w:t>a pulverización del salario se ve reflejada en la p</w:t>
      </w:r>
      <w:r>
        <w:rPr>
          <w:rStyle w:val="bumpedfont15"/>
          <w:color w:val="00000A"/>
        </w:rPr>
        <w:t>é</w:t>
      </w:r>
      <w:r w:rsidRPr="00597303">
        <w:rPr>
          <w:rStyle w:val="bumpedfont15"/>
          <w:color w:val="00000A"/>
        </w:rPr>
        <w:t>rdida de ventas</w:t>
      </w:r>
      <w:r>
        <w:rPr>
          <w:rStyle w:val="bumpedfont15"/>
          <w:color w:val="00000A"/>
        </w:rPr>
        <w:t xml:space="preserve"> de los comercios;</w:t>
      </w:r>
      <w:r w:rsidRPr="00597303">
        <w:rPr>
          <w:rStyle w:val="bumpedfont15"/>
          <w:color w:val="00000A"/>
        </w:rPr>
        <w:t xml:space="preserve"> </w:t>
      </w:r>
    </w:p>
    <w:p w14:paraId="3BC791E9" w14:textId="77777777" w:rsidR="00186687" w:rsidRDefault="0064714D" w:rsidP="008E40B5">
      <w:pPr>
        <w:pStyle w:val="s3"/>
        <w:tabs>
          <w:tab w:val="left" w:pos="2127"/>
          <w:tab w:val="left" w:pos="2268"/>
        </w:tabs>
        <w:spacing w:before="0" w:beforeAutospacing="0" w:after="180" w:afterAutospacing="0"/>
        <w:jc w:val="both"/>
        <w:rPr>
          <w:rStyle w:val="bumpedfont15"/>
          <w:color w:val="00000A"/>
        </w:rPr>
      </w:pPr>
      <w:r>
        <w:rPr>
          <w:rStyle w:val="bumpedfont15"/>
          <w:color w:val="00000A"/>
        </w:rPr>
        <w:tab/>
      </w:r>
      <w:r w:rsidRPr="00597303">
        <w:rPr>
          <w:rStyle w:val="bumpedfont15"/>
          <w:color w:val="00000A"/>
        </w:rPr>
        <w:t xml:space="preserve">Que la política que aplica </w:t>
      </w:r>
      <w:r>
        <w:rPr>
          <w:rStyle w:val="bumpedfont15"/>
          <w:color w:val="00000A"/>
        </w:rPr>
        <w:t xml:space="preserve">la ciudad de </w:t>
      </w:r>
      <w:r w:rsidRPr="00597303">
        <w:rPr>
          <w:rStyle w:val="bumpedfont15"/>
          <w:color w:val="00000A"/>
        </w:rPr>
        <w:t>San Lorenzo ayuda al derrame de recursos en todo el comercio regional, y es un accionar de imitar</w:t>
      </w:r>
      <w:r w:rsidR="00064CEA">
        <w:rPr>
          <w:rStyle w:val="bumpedfont15"/>
          <w:color w:val="00000A"/>
        </w:rPr>
        <w:t>;</w:t>
      </w:r>
    </w:p>
    <w:p w14:paraId="387A6D08" w14:textId="58792D31" w:rsidR="0064714D" w:rsidRPr="00597303" w:rsidRDefault="0064714D" w:rsidP="008E40B5">
      <w:pPr>
        <w:pStyle w:val="s3"/>
        <w:tabs>
          <w:tab w:val="left" w:pos="2127"/>
          <w:tab w:val="left" w:pos="2268"/>
        </w:tabs>
        <w:spacing w:before="0" w:beforeAutospacing="0" w:after="180" w:afterAutospacing="0"/>
        <w:jc w:val="both"/>
        <w:rPr>
          <w:rStyle w:val="bumpedfont15"/>
          <w:color w:val="00000A"/>
        </w:rPr>
      </w:pPr>
      <w:r w:rsidRPr="00597303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ab/>
      </w:r>
      <w:r w:rsidRPr="00597303">
        <w:rPr>
          <w:rStyle w:val="bumpedfont15"/>
          <w:color w:val="00000A"/>
        </w:rPr>
        <w:t>Que la Municipalida</w:t>
      </w:r>
      <w:r>
        <w:rPr>
          <w:rStyle w:val="bumpedfont15"/>
          <w:color w:val="00000A"/>
        </w:rPr>
        <w:t>d</w:t>
      </w:r>
      <w:r w:rsidRPr="00597303">
        <w:rPr>
          <w:rStyle w:val="bumpedfont15"/>
          <w:color w:val="00000A"/>
        </w:rPr>
        <w:t xml:space="preserve"> de Puerto San Martín realizará el pago completo del aumento salarial desde el 28 de </w:t>
      </w:r>
      <w:proofErr w:type="gramStart"/>
      <w:r w:rsidRPr="00597303">
        <w:rPr>
          <w:rStyle w:val="bumpedfont15"/>
          <w:color w:val="00000A"/>
        </w:rPr>
        <w:t>Mayo</w:t>
      </w:r>
      <w:proofErr w:type="gramEnd"/>
      <w:r w:rsidRPr="00597303">
        <w:rPr>
          <w:rStyle w:val="bumpedfont15"/>
          <w:color w:val="00000A"/>
        </w:rPr>
        <w:t xml:space="preserve"> y no en cuotas</w:t>
      </w:r>
      <w:r w:rsidR="00064CEA">
        <w:rPr>
          <w:rStyle w:val="bumpedfont15"/>
          <w:color w:val="00000A"/>
        </w:rPr>
        <w:t>;</w:t>
      </w:r>
    </w:p>
    <w:p w14:paraId="0391A726" w14:textId="77777777" w:rsidR="008E40B5" w:rsidRDefault="0064714D" w:rsidP="008E40B5">
      <w:pPr>
        <w:pStyle w:val="s3"/>
        <w:tabs>
          <w:tab w:val="left" w:pos="2127"/>
        </w:tabs>
        <w:spacing w:before="0" w:beforeAutospacing="0" w:after="180" w:afterAutospacing="0"/>
        <w:jc w:val="both"/>
        <w:rPr>
          <w:rStyle w:val="bumpedfont15"/>
          <w:color w:val="00000A"/>
        </w:rPr>
      </w:pPr>
      <w:r w:rsidRPr="00597303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 xml:space="preserve">  </w:t>
      </w:r>
      <w:r w:rsidRPr="00597303">
        <w:rPr>
          <w:rStyle w:val="bumpedfont15"/>
          <w:color w:val="00000A"/>
        </w:rPr>
        <w:t>Que nuestros empleados han dado muestra de compromiso y responsabilidad a la hora de desarrollar sus tareas, y se merecen el reconocimiento</w:t>
      </w:r>
      <w:r w:rsidR="00064CEA">
        <w:rPr>
          <w:rStyle w:val="bumpedfont15"/>
          <w:color w:val="00000A"/>
        </w:rPr>
        <w:t>;</w:t>
      </w:r>
    </w:p>
    <w:p w14:paraId="11BE6C68" w14:textId="1B96CF0B" w:rsidR="0064714D" w:rsidRDefault="0064714D" w:rsidP="008E40B5">
      <w:pPr>
        <w:pStyle w:val="s3"/>
        <w:tabs>
          <w:tab w:val="left" w:pos="2127"/>
        </w:tabs>
        <w:spacing w:before="0" w:beforeAutospacing="0" w:after="180" w:afterAutospacing="0"/>
        <w:jc w:val="both"/>
        <w:rPr>
          <w:rStyle w:val="bumpedfont15"/>
          <w:color w:val="00000A"/>
        </w:rPr>
      </w:pPr>
      <w:r w:rsidRPr="00597303">
        <w:rPr>
          <w:rStyle w:val="bumpedfont15"/>
          <w:color w:val="00000A"/>
        </w:rPr>
        <w:t xml:space="preserve">                                  </w:t>
      </w:r>
      <w:r>
        <w:rPr>
          <w:rStyle w:val="bumpedfont15"/>
          <w:color w:val="00000A"/>
        </w:rPr>
        <w:t xml:space="preserve">  </w:t>
      </w:r>
      <w:r w:rsidRPr="00597303">
        <w:rPr>
          <w:rStyle w:val="bumpedfont15"/>
          <w:color w:val="00000A"/>
        </w:rPr>
        <w:t xml:space="preserve">Que funcionarios municipales a diario expresan </w:t>
      </w:r>
      <w:proofErr w:type="gramStart"/>
      <w:r w:rsidRPr="00597303">
        <w:rPr>
          <w:rStyle w:val="bumpedfont15"/>
          <w:color w:val="00000A"/>
        </w:rPr>
        <w:t xml:space="preserve">que </w:t>
      </w:r>
      <w:r w:rsidR="00064CEA">
        <w:rPr>
          <w:rStyle w:val="bumpedfont15"/>
          <w:color w:val="00000A"/>
        </w:rPr>
        <w:t xml:space="preserve"> </w:t>
      </w:r>
      <w:r w:rsidRPr="00597303">
        <w:rPr>
          <w:rStyle w:val="bumpedfont15"/>
          <w:color w:val="00000A"/>
        </w:rPr>
        <w:t>las</w:t>
      </w:r>
      <w:proofErr w:type="gramEnd"/>
      <w:r w:rsidRPr="00597303">
        <w:rPr>
          <w:rStyle w:val="bumpedfont15"/>
          <w:color w:val="00000A"/>
        </w:rPr>
        <w:t xml:space="preserve"> finanzas en el estado local son muy buenas, y que Totoras está bien administrada, por lo que se interpreta que podría dar estos beneficios como otros municipios.</w:t>
      </w:r>
    </w:p>
    <w:p w14:paraId="4FAEA288" w14:textId="474758D5" w:rsidR="00CD5C14" w:rsidRPr="009419B5" w:rsidRDefault="00064CEA" w:rsidP="00064CEA">
      <w:pPr>
        <w:pStyle w:val="s3"/>
        <w:tabs>
          <w:tab w:val="left" w:pos="2127"/>
        </w:tabs>
        <w:spacing w:after="150"/>
        <w:jc w:val="both"/>
      </w:pPr>
      <w:r>
        <w:rPr>
          <w:rStyle w:val="bumpedfont15"/>
          <w:color w:val="00000A"/>
        </w:rPr>
        <w:tab/>
      </w:r>
      <w:bookmarkEnd w:id="0"/>
      <w:bookmarkEnd w:id="1"/>
      <w:r w:rsidR="009F1E75" w:rsidRPr="009419B5">
        <w:rPr>
          <w:color w:val="000000"/>
          <w:lang w:eastAsia="es-AR"/>
        </w:rPr>
        <w:t>P</w:t>
      </w:r>
      <w:r w:rsidR="00AB7E20" w:rsidRPr="009419B5">
        <w:t>or</w:t>
      </w:r>
      <w:r w:rsidR="00714A8C" w:rsidRPr="009419B5">
        <w:t xml:space="preserve"> </w:t>
      </w:r>
      <w:r w:rsidR="00F2400A" w:rsidRPr="009419B5">
        <w:t xml:space="preserve"> </w:t>
      </w:r>
      <w:r w:rsidR="00AB7E20" w:rsidRPr="009419B5">
        <w:t xml:space="preserve"> </w:t>
      </w:r>
      <w:proofErr w:type="spellStart"/>
      <w:proofErr w:type="gramStart"/>
      <w:r w:rsidR="00AB7E20" w:rsidRPr="009419B5">
        <w:t>tod</w:t>
      </w:r>
      <w:proofErr w:type="spellEnd"/>
      <w:r w:rsidR="00AB7E20" w:rsidRPr="009419B5">
        <w:rPr>
          <w:lang w:val="es-ES_tradnl"/>
        </w:rPr>
        <w:t>o</w:t>
      </w:r>
      <w:r w:rsidR="00F2400A" w:rsidRPr="009419B5">
        <w:rPr>
          <w:lang w:val="es-ES_tradnl"/>
        </w:rPr>
        <w:t xml:space="preserve"> </w:t>
      </w:r>
      <w:r w:rsidR="00AB7E20" w:rsidRPr="009419B5">
        <w:rPr>
          <w:lang w:val="es-ES_tradnl"/>
        </w:rPr>
        <w:t xml:space="preserve"> </w:t>
      </w:r>
      <w:r w:rsidR="00AB7E20" w:rsidRPr="009419B5">
        <w:t>ello</w:t>
      </w:r>
      <w:proofErr w:type="gramEnd"/>
      <w:r w:rsidR="00AB7E20" w:rsidRPr="009419B5">
        <w:t xml:space="preserve">, el Concejo Municipal de Totoras, en uso de las atribuciones que le confiere la Ley Orgánica de Municipalidades </w:t>
      </w:r>
      <w:proofErr w:type="spellStart"/>
      <w:r w:rsidR="00AB7E20" w:rsidRPr="009419B5">
        <w:t>N°</w:t>
      </w:r>
      <w:proofErr w:type="spellEnd"/>
      <w:r w:rsidR="00AB7E20" w:rsidRPr="009419B5">
        <w:t>: 2756 y su propio Reglamento Interno, formula la siguiente:</w:t>
      </w:r>
    </w:p>
    <w:p w14:paraId="394E2F34" w14:textId="1B9574CD" w:rsidR="00AB7E20" w:rsidRDefault="00AB7E20" w:rsidP="003D3AB4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1DA5181C" w14:textId="601CD9BD" w:rsidR="0064714D" w:rsidRPr="00597303" w:rsidRDefault="0064714D" w:rsidP="008E40B5">
      <w:pPr>
        <w:spacing w:after="240"/>
        <w:jc w:val="both"/>
        <w:rPr>
          <w:sz w:val="24"/>
          <w:szCs w:val="24"/>
          <w:lang w:val="es-419"/>
        </w:rPr>
      </w:pPr>
      <w:r w:rsidRPr="00E1335E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E1335E">
        <w:rPr>
          <w:b/>
          <w:bCs/>
          <w:sz w:val="24"/>
          <w:szCs w:val="24"/>
          <w:u w:val="single"/>
          <w:lang w:val="es-419"/>
        </w:rPr>
        <w:t>).</w:t>
      </w:r>
      <w:r w:rsidRPr="00E1335E">
        <w:rPr>
          <w:sz w:val="24"/>
          <w:szCs w:val="24"/>
          <w:u w:val="single"/>
          <w:lang w:val="es-419"/>
        </w:rPr>
        <w:t>-</w:t>
      </w:r>
      <w:proofErr w:type="gramEnd"/>
      <w:r w:rsidRPr="00597303">
        <w:rPr>
          <w:sz w:val="24"/>
          <w:szCs w:val="24"/>
          <w:lang w:val="es-419"/>
        </w:rPr>
        <w:t xml:space="preserve"> </w:t>
      </w:r>
      <w:proofErr w:type="spellStart"/>
      <w:r w:rsidRPr="00597303">
        <w:rPr>
          <w:sz w:val="24"/>
          <w:szCs w:val="24"/>
          <w:lang w:val="es-419"/>
        </w:rPr>
        <w:t>Solicítase</w:t>
      </w:r>
      <w:proofErr w:type="spellEnd"/>
      <w:r w:rsidRPr="00597303">
        <w:rPr>
          <w:sz w:val="24"/>
          <w:szCs w:val="24"/>
          <w:lang w:val="es-419"/>
        </w:rPr>
        <w:t xml:space="preserve"> al Departamento Ejecutivo Municipal </w:t>
      </w:r>
      <w:r w:rsidRPr="00E1335E">
        <w:rPr>
          <w:sz w:val="24"/>
          <w:szCs w:val="24"/>
        </w:rPr>
        <w:t xml:space="preserve">que, a través del área que corresponda, informe a este cuerpo de concejales </w:t>
      </w:r>
      <w:r w:rsidRPr="00E1335E">
        <w:rPr>
          <w:sz w:val="24"/>
          <w:szCs w:val="24"/>
          <w:lang w:val="es-419"/>
        </w:rPr>
        <w:t xml:space="preserve">sobre la posibilidad de abonar el aumento salarial en una sola cuota, y </w:t>
      </w:r>
      <w:r w:rsidR="00064CEA">
        <w:rPr>
          <w:sz w:val="24"/>
          <w:szCs w:val="24"/>
          <w:lang w:val="es-419"/>
        </w:rPr>
        <w:t xml:space="preserve">de </w:t>
      </w:r>
      <w:r w:rsidRPr="00E1335E">
        <w:rPr>
          <w:sz w:val="24"/>
          <w:szCs w:val="24"/>
          <w:lang w:val="es-419"/>
        </w:rPr>
        <w:t>aplicar el mismo criterio que la Municipalidad de San Lorenzo respecto al aguinaldo.</w:t>
      </w:r>
    </w:p>
    <w:p w14:paraId="221D4506" w14:textId="6FA16D46" w:rsidR="0064714D" w:rsidRPr="00597303" w:rsidRDefault="0064714D" w:rsidP="00BA7EA8">
      <w:pPr>
        <w:spacing w:after="240"/>
        <w:jc w:val="both"/>
        <w:rPr>
          <w:sz w:val="24"/>
          <w:szCs w:val="24"/>
          <w:lang w:val="es-419"/>
        </w:rPr>
      </w:pPr>
      <w:r w:rsidRPr="00E1335E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E1335E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597303">
        <w:rPr>
          <w:b/>
          <w:bCs/>
          <w:sz w:val="24"/>
          <w:szCs w:val="24"/>
          <w:lang w:val="es-419"/>
        </w:rPr>
        <w:t xml:space="preserve"> </w:t>
      </w:r>
      <w:r w:rsidR="00064CEA">
        <w:rPr>
          <w:b/>
          <w:bCs/>
          <w:sz w:val="24"/>
          <w:szCs w:val="24"/>
          <w:lang w:val="es-419"/>
        </w:rPr>
        <w:t xml:space="preserve"> </w:t>
      </w:r>
      <w:r w:rsidRPr="00597303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97303">
        <w:rPr>
          <w:sz w:val="24"/>
          <w:szCs w:val="24"/>
          <w:lang w:val="es-419"/>
        </w:rPr>
        <w:t>Dése</w:t>
      </w:r>
      <w:proofErr w:type="spellEnd"/>
      <w:r w:rsidRPr="00597303">
        <w:rPr>
          <w:sz w:val="24"/>
          <w:szCs w:val="24"/>
          <w:lang w:val="es-419"/>
        </w:rPr>
        <w:t xml:space="preserve"> al Registro Municipal.-</w:t>
      </w:r>
    </w:p>
    <w:p w14:paraId="25B2CB27" w14:textId="37331289" w:rsidR="00CF4FA5" w:rsidRDefault="008E7495" w:rsidP="00BA7EA8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proofErr w:type="gramStart"/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</w:t>
      </w:r>
      <w:proofErr w:type="gramEnd"/>
      <w:r w:rsidR="0027160E" w:rsidRPr="006F1A9F">
        <w:t xml:space="preserve">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E163AA">
        <w:t>treinta</w:t>
      </w:r>
      <w:r w:rsidR="003D3AB4">
        <w:t xml:space="preserve">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BA7E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418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3AA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2024-05-29T15:24:00Z</cp:lastPrinted>
  <dcterms:created xsi:type="dcterms:W3CDTF">2024-05-29T14:10:00Z</dcterms:created>
  <dcterms:modified xsi:type="dcterms:W3CDTF">2024-05-29T15:24:00Z</dcterms:modified>
</cp:coreProperties>
</file>